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87F" w:rsidRPr="00664A6D" w:rsidRDefault="0089587F" w:rsidP="0089587F">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МУНИЦИПАЛЬНОЕ ОБЩЕОБРАЗОВАТЕЛЬНОЕ УЧРЕЖДЕНИЕ</w:t>
      </w:r>
    </w:p>
    <w:p w:rsidR="0089587F" w:rsidRPr="00664A6D" w:rsidRDefault="0089587F" w:rsidP="0089587F">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«СРЕДНЯЯ ШКОЛА-ДЕТСКИЙ САД №7 ИМЕНИ ГЕРОЯ СОВЕТСКОГО СОЮЗА МАРИИ ОКТЯБРЬСКОЙ» ГОРОДА ДЖАНКОЯ РЕСПУБЛИКИ КРЫМ</w:t>
      </w:r>
    </w:p>
    <w:p w:rsidR="0089587F" w:rsidRPr="00664A6D" w:rsidRDefault="0089587F" w:rsidP="0089587F">
      <w:pPr>
        <w:autoSpaceDE w:val="0"/>
        <w:autoSpaceDN w:val="0"/>
        <w:adjustRightInd w:val="0"/>
        <w:spacing w:after="0" w:line="240" w:lineRule="auto"/>
        <w:ind w:left="360"/>
        <w:jc w:val="center"/>
        <w:rPr>
          <w:rFonts w:ascii="Times New Roman" w:hAnsi="Times New Roman"/>
          <w:b/>
          <w:color w:val="000000"/>
          <w:sz w:val="28"/>
          <w:szCs w:val="28"/>
          <w:lang w:eastAsia="ru-RU"/>
        </w:rPr>
      </w:pPr>
    </w:p>
    <w:p w:rsidR="0089587F" w:rsidRPr="00664A6D" w:rsidRDefault="0089587F" w:rsidP="0089587F">
      <w:pPr>
        <w:autoSpaceDE w:val="0"/>
        <w:autoSpaceDN w:val="0"/>
        <w:adjustRightInd w:val="0"/>
        <w:spacing w:after="0" w:line="240" w:lineRule="auto"/>
        <w:ind w:left="360"/>
        <w:jc w:val="center"/>
        <w:rPr>
          <w:rFonts w:ascii="Times New Roman" w:hAnsi="Times New Roman"/>
          <w:b/>
          <w:color w:val="000000"/>
          <w:sz w:val="28"/>
          <w:szCs w:val="28"/>
          <w:lang w:eastAsia="ru-RU"/>
        </w:rPr>
      </w:pPr>
    </w:p>
    <w:tbl>
      <w:tblPr>
        <w:tblStyle w:val="2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64"/>
        <w:gridCol w:w="5390"/>
      </w:tblGrid>
      <w:tr w:rsidR="0089587F" w:rsidRPr="00664A6D" w:rsidTr="0089587F">
        <w:tc>
          <w:tcPr>
            <w:tcW w:w="4464" w:type="dxa"/>
          </w:tcPr>
          <w:p w:rsidR="0089587F" w:rsidRPr="00664A6D" w:rsidRDefault="0089587F" w:rsidP="0089587F">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СОГЛАСОВАНО</w:t>
            </w:r>
          </w:p>
        </w:tc>
        <w:tc>
          <w:tcPr>
            <w:tcW w:w="5390" w:type="dxa"/>
          </w:tcPr>
          <w:p w:rsidR="0089587F" w:rsidRPr="00664A6D" w:rsidRDefault="0089587F" w:rsidP="0089587F">
            <w:pPr>
              <w:autoSpaceDE w:val="0"/>
              <w:autoSpaceDN w:val="0"/>
              <w:adjustRightInd w:val="0"/>
              <w:spacing w:after="0" w:line="240" w:lineRule="auto"/>
              <w:ind w:left="-91"/>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УТВЕРЖДЕНО</w:t>
            </w:r>
          </w:p>
        </w:tc>
      </w:tr>
      <w:tr w:rsidR="0089587F" w:rsidRPr="00664A6D" w:rsidTr="0089587F">
        <w:tc>
          <w:tcPr>
            <w:tcW w:w="4464" w:type="dxa"/>
          </w:tcPr>
          <w:p w:rsidR="0089587F" w:rsidRPr="00664A6D" w:rsidRDefault="0089587F" w:rsidP="0089587F">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Заместитель директора по УР</w:t>
            </w:r>
          </w:p>
        </w:tc>
        <w:tc>
          <w:tcPr>
            <w:tcW w:w="5390" w:type="dxa"/>
          </w:tcPr>
          <w:p w:rsidR="0089587F" w:rsidRPr="00664A6D" w:rsidRDefault="0089587F" w:rsidP="0089587F">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 xml:space="preserve">приказом </w:t>
            </w:r>
            <w:r w:rsidRPr="00664A6D">
              <w:rPr>
                <w:rFonts w:ascii="Times New Roman" w:eastAsia="Times New Roman" w:hAnsi="Times New Roman"/>
                <w:color w:val="000000"/>
                <w:sz w:val="28"/>
                <w:lang w:eastAsia="ru-RU"/>
              </w:rPr>
              <w:t>№ 192/01-07от 31.08.2021 г.</w:t>
            </w:r>
          </w:p>
        </w:tc>
      </w:tr>
      <w:tr w:rsidR="0089587F" w:rsidRPr="00664A6D" w:rsidTr="0089587F">
        <w:tc>
          <w:tcPr>
            <w:tcW w:w="4464" w:type="dxa"/>
          </w:tcPr>
          <w:p w:rsidR="0089587F" w:rsidRPr="00664A6D" w:rsidRDefault="0089587F" w:rsidP="0089587F">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 М.А. Королёва</w:t>
            </w:r>
          </w:p>
        </w:tc>
        <w:tc>
          <w:tcPr>
            <w:tcW w:w="5390" w:type="dxa"/>
          </w:tcPr>
          <w:p w:rsidR="0089587F" w:rsidRPr="00664A6D" w:rsidRDefault="0089587F" w:rsidP="0089587F">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Директор МОУ «Средняя школа-</w:t>
            </w:r>
          </w:p>
        </w:tc>
      </w:tr>
      <w:tr w:rsidR="0089587F" w:rsidRPr="00664A6D" w:rsidTr="0089587F">
        <w:tc>
          <w:tcPr>
            <w:tcW w:w="4464" w:type="dxa"/>
          </w:tcPr>
          <w:p w:rsidR="0089587F" w:rsidRPr="00664A6D" w:rsidRDefault="0089587F" w:rsidP="0089587F">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89587F" w:rsidRPr="00664A6D" w:rsidRDefault="0089587F" w:rsidP="0089587F">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детский сад №7 им. М. Октябрьской»</w:t>
            </w:r>
          </w:p>
        </w:tc>
      </w:tr>
      <w:tr w:rsidR="0089587F" w:rsidRPr="00664A6D" w:rsidTr="0089587F">
        <w:tc>
          <w:tcPr>
            <w:tcW w:w="4464" w:type="dxa"/>
          </w:tcPr>
          <w:p w:rsidR="0089587F" w:rsidRPr="00664A6D" w:rsidRDefault="0089587F" w:rsidP="0089587F">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89587F" w:rsidRPr="00664A6D" w:rsidRDefault="0089587F" w:rsidP="0089587F">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_____________    Л. С. Добренькая</w:t>
            </w:r>
          </w:p>
        </w:tc>
      </w:tr>
    </w:tbl>
    <w:p w:rsidR="00F44101" w:rsidRPr="00DF6B94" w:rsidRDefault="00F44101" w:rsidP="000812B3">
      <w:pPr>
        <w:spacing w:line="240" w:lineRule="auto"/>
        <w:rPr>
          <w:rFonts w:ascii="Times New Roman" w:hAnsi="Times New Roman"/>
          <w:szCs w:val="24"/>
        </w:rPr>
      </w:pPr>
    </w:p>
    <w:p w:rsidR="00F44101" w:rsidRPr="00DF6B94" w:rsidRDefault="00F44101" w:rsidP="000812B3">
      <w:pPr>
        <w:spacing w:line="240" w:lineRule="auto"/>
        <w:rPr>
          <w:rFonts w:ascii="Times New Roman" w:hAnsi="Times New Roman"/>
          <w:szCs w:val="24"/>
        </w:rPr>
      </w:pPr>
    </w:p>
    <w:p w:rsidR="00F44101" w:rsidRPr="005D08C1" w:rsidRDefault="00F44101" w:rsidP="00DF6B94">
      <w:pPr>
        <w:spacing w:after="0"/>
        <w:jc w:val="center"/>
        <w:rPr>
          <w:rFonts w:ascii="Times New Roman" w:hAnsi="Times New Roman"/>
          <w:b/>
          <w:sz w:val="40"/>
          <w:szCs w:val="24"/>
        </w:rPr>
      </w:pPr>
      <w:r w:rsidRPr="005D08C1">
        <w:rPr>
          <w:rFonts w:ascii="Times New Roman" w:hAnsi="Times New Roman"/>
          <w:b/>
          <w:sz w:val="40"/>
          <w:szCs w:val="24"/>
        </w:rPr>
        <w:t>АДАПТИРОВАННАЯ РАБОЧАЯ ПРОГРАММА</w:t>
      </w:r>
    </w:p>
    <w:p w:rsidR="00DF6B94" w:rsidRPr="005D08C1" w:rsidRDefault="00DF6B94" w:rsidP="00DF6B94">
      <w:pPr>
        <w:spacing w:after="0"/>
        <w:jc w:val="center"/>
        <w:rPr>
          <w:rFonts w:ascii="Times New Roman" w:hAnsi="Times New Roman"/>
          <w:b/>
          <w:sz w:val="36"/>
          <w:szCs w:val="24"/>
        </w:rPr>
      </w:pPr>
      <w:r w:rsidRPr="005D08C1">
        <w:rPr>
          <w:rFonts w:ascii="Times New Roman" w:eastAsia="Times New Roman" w:hAnsi="Times New Roman"/>
          <w:b/>
          <w:sz w:val="40"/>
          <w:szCs w:val="44"/>
        </w:rPr>
        <w:t>ПО АНГЛИЙСКОМУ ЯЗЫКУ</w:t>
      </w:r>
      <w:r w:rsidRPr="005D08C1">
        <w:rPr>
          <w:rFonts w:ascii="Times New Roman" w:hAnsi="Times New Roman"/>
          <w:b/>
          <w:sz w:val="36"/>
          <w:szCs w:val="24"/>
        </w:rPr>
        <w:t xml:space="preserve"> </w:t>
      </w:r>
    </w:p>
    <w:p w:rsidR="00F44101" w:rsidRPr="005D08C1" w:rsidRDefault="00F44101" w:rsidP="00DF6B94">
      <w:pPr>
        <w:spacing w:after="0"/>
        <w:jc w:val="center"/>
        <w:rPr>
          <w:rFonts w:ascii="Times New Roman" w:hAnsi="Times New Roman"/>
          <w:b/>
          <w:sz w:val="40"/>
          <w:szCs w:val="24"/>
        </w:rPr>
      </w:pPr>
      <w:r w:rsidRPr="005D08C1">
        <w:rPr>
          <w:rFonts w:ascii="Times New Roman" w:hAnsi="Times New Roman"/>
          <w:b/>
          <w:sz w:val="40"/>
          <w:szCs w:val="24"/>
        </w:rPr>
        <w:t>ДЛЯ ОБУЧАЮЩИХСЯ С ОСОБЫМИ ВОЗМОЖНОСТЯМИ ЗДОРОВЬЯ</w:t>
      </w:r>
    </w:p>
    <w:p w:rsidR="00F44101" w:rsidRPr="005D08C1" w:rsidRDefault="00F44101" w:rsidP="00DF6B94">
      <w:pPr>
        <w:spacing w:after="0"/>
        <w:jc w:val="center"/>
        <w:rPr>
          <w:rFonts w:ascii="Times New Roman" w:hAnsi="Times New Roman"/>
          <w:b/>
          <w:sz w:val="40"/>
          <w:szCs w:val="24"/>
        </w:rPr>
      </w:pPr>
      <w:r w:rsidRPr="005D08C1">
        <w:rPr>
          <w:rFonts w:ascii="Times New Roman" w:hAnsi="Times New Roman"/>
          <w:b/>
          <w:sz w:val="40"/>
          <w:szCs w:val="24"/>
        </w:rPr>
        <w:t>(ЗПР)</w:t>
      </w:r>
    </w:p>
    <w:p w:rsidR="00F44101" w:rsidRPr="005D08C1" w:rsidRDefault="00F44E6E" w:rsidP="00DF6B94">
      <w:pPr>
        <w:jc w:val="center"/>
        <w:rPr>
          <w:rFonts w:ascii="Times New Roman" w:hAnsi="Times New Roman"/>
          <w:b/>
          <w:sz w:val="40"/>
          <w:szCs w:val="24"/>
        </w:rPr>
      </w:pPr>
      <w:r w:rsidRPr="005D08C1">
        <w:rPr>
          <w:rFonts w:ascii="Times New Roman" w:hAnsi="Times New Roman"/>
          <w:b/>
          <w:sz w:val="40"/>
          <w:szCs w:val="24"/>
        </w:rPr>
        <w:t>4</w:t>
      </w:r>
      <w:r w:rsidR="00F44101" w:rsidRPr="005D08C1">
        <w:rPr>
          <w:rFonts w:ascii="Times New Roman" w:hAnsi="Times New Roman"/>
          <w:b/>
          <w:sz w:val="40"/>
          <w:szCs w:val="24"/>
        </w:rPr>
        <w:t xml:space="preserve"> КЛАСС</w:t>
      </w:r>
    </w:p>
    <w:p w:rsidR="00F44101" w:rsidRDefault="00F44101" w:rsidP="000812B3">
      <w:pPr>
        <w:spacing w:line="240" w:lineRule="auto"/>
        <w:jc w:val="center"/>
        <w:rPr>
          <w:rFonts w:ascii="Times New Roman" w:hAnsi="Times New Roman"/>
          <w:b/>
          <w:color w:val="17365D"/>
          <w:sz w:val="40"/>
          <w:szCs w:val="24"/>
        </w:rPr>
      </w:pPr>
    </w:p>
    <w:p w:rsidR="00BA1948" w:rsidRDefault="00BA1948" w:rsidP="00BA1948">
      <w:pPr>
        <w:spacing w:after="0" w:line="240" w:lineRule="auto"/>
        <w:rPr>
          <w:rFonts w:ascii="Times New Roman" w:hAnsi="Times New Roman"/>
          <w:b/>
          <w:sz w:val="24"/>
          <w:szCs w:val="24"/>
        </w:rPr>
      </w:pPr>
    </w:p>
    <w:p w:rsidR="00BA1948" w:rsidRDefault="00BA1948" w:rsidP="00BA1948">
      <w:pPr>
        <w:spacing w:after="0" w:line="240" w:lineRule="auto"/>
        <w:rPr>
          <w:rFonts w:ascii="Times New Roman" w:hAnsi="Times New Roman"/>
          <w:b/>
          <w:sz w:val="24"/>
          <w:szCs w:val="24"/>
        </w:rPr>
      </w:pPr>
    </w:p>
    <w:p w:rsidR="00BA1948" w:rsidRDefault="00BA1948" w:rsidP="00BA1948">
      <w:pPr>
        <w:spacing w:after="0" w:line="240" w:lineRule="auto"/>
        <w:rPr>
          <w:rFonts w:ascii="Times New Roman" w:hAnsi="Times New Roman"/>
          <w:b/>
          <w:sz w:val="24"/>
          <w:szCs w:val="24"/>
        </w:rPr>
      </w:pPr>
    </w:p>
    <w:p w:rsidR="00BA1948" w:rsidRDefault="00BA1948" w:rsidP="00BA1948">
      <w:pPr>
        <w:spacing w:after="0" w:line="240" w:lineRule="auto"/>
        <w:rPr>
          <w:rFonts w:ascii="Times New Roman" w:hAnsi="Times New Roman"/>
          <w:b/>
          <w:sz w:val="24"/>
          <w:szCs w:val="24"/>
        </w:rPr>
      </w:pPr>
    </w:p>
    <w:p w:rsidR="00BA1948" w:rsidRPr="00DF6B94" w:rsidRDefault="00BA1948" w:rsidP="00BA1948">
      <w:pPr>
        <w:spacing w:after="0"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    </w:t>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t>РАЗРАБОТЧИК:</w:t>
      </w:r>
    </w:p>
    <w:p w:rsidR="00BA1948" w:rsidRPr="00DF6B94" w:rsidRDefault="00BA1948" w:rsidP="00BA1948">
      <w:pPr>
        <w:spacing w:after="0" w:line="240" w:lineRule="auto"/>
        <w:ind w:left="4956" w:firstLine="708"/>
        <w:rPr>
          <w:rFonts w:ascii="Times New Roman" w:hAnsi="Times New Roman"/>
          <w:b/>
          <w:sz w:val="24"/>
          <w:szCs w:val="24"/>
        </w:rPr>
      </w:pPr>
      <w:r>
        <w:rPr>
          <w:rFonts w:ascii="Times New Roman" w:hAnsi="Times New Roman"/>
          <w:b/>
          <w:sz w:val="24"/>
          <w:szCs w:val="24"/>
        </w:rPr>
        <w:t>Берназ Юлия Николаевна</w:t>
      </w:r>
    </w:p>
    <w:p w:rsidR="00BA1948" w:rsidRPr="00DF6B94" w:rsidRDefault="00BA1948" w:rsidP="00BA1948">
      <w:pPr>
        <w:spacing w:after="0" w:line="240" w:lineRule="auto"/>
        <w:ind w:left="4956" w:firstLine="708"/>
        <w:rPr>
          <w:rFonts w:ascii="Times New Roman" w:hAnsi="Times New Roman"/>
          <w:sz w:val="24"/>
          <w:szCs w:val="24"/>
        </w:rPr>
      </w:pPr>
      <w:r w:rsidRPr="00DF6B94">
        <w:rPr>
          <w:rFonts w:ascii="Times New Roman" w:hAnsi="Times New Roman"/>
          <w:sz w:val="24"/>
          <w:szCs w:val="24"/>
        </w:rPr>
        <w:t xml:space="preserve">учитель </w:t>
      </w:r>
      <w:r>
        <w:rPr>
          <w:rFonts w:ascii="Times New Roman" w:hAnsi="Times New Roman"/>
          <w:sz w:val="24"/>
          <w:szCs w:val="24"/>
        </w:rPr>
        <w:t>английского языка</w:t>
      </w:r>
    </w:p>
    <w:p w:rsidR="00BA1948" w:rsidRPr="00DF6B94" w:rsidRDefault="00BA1948" w:rsidP="00BA1948">
      <w:pPr>
        <w:spacing w:line="240" w:lineRule="auto"/>
        <w:rPr>
          <w:rFonts w:ascii="Times New Roman" w:hAnsi="Times New Roman"/>
          <w:szCs w:val="24"/>
        </w:rPr>
      </w:pPr>
    </w:p>
    <w:p w:rsidR="00BA1948" w:rsidRPr="00DF6B94" w:rsidRDefault="00BA1948" w:rsidP="00BA1948">
      <w:pPr>
        <w:spacing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ЭКСПЕРТ: </w:t>
      </w:r>
      <w:r>
        <w:rPr>
          <w:rFonts w:ascii="Times New Roman" w:hAnsi="Times New Roman"/>
          <w:b/>
          <w:sz w:val="24"/>
          <w:szCs w:val="24"/>
        </w:rPr>
        <w:t>Колосова Е.В.</w:t>
      </w:r>
    </w:p>
    <w:p w:rsidR="00BA1948" w:rsidRPr="00DF6B94" w:rsidRDefault="00BA1948" w:rsidP="00BA1948">
      <w:pPr>
        <w:spacing w:line="240" w:lineRule="auto"/>
        <w:rPr>
          <w:rFonts w:ascii="Times New Roman" w:hAnsi="Times New Roman"/>
          <w:b/>
          <w:sz w:val="24"/>
          <w:szCs w:val="24"/>
        </w:rPr>
      </w:pPr>
    </w:p>
    <w:p w:rsidR="00BA1948" w:rsidRPr="00DF6B94" w:rsidRDefault="00BA1948" w:rsidP="00BA1948">
      <w:pPr>
        <w:spacing w:line="240" w:lineRule="auto"/>
        <w:rPr>
          <w:rFonts w:ascii="Times New Roman" w:hAnsi="Times New Roman"/>
          <w:b/>
          <w:sz w:val="24"/>
          <w:szCs w:val="24"/>
        </w:rPr>
      </w:pPr>
    </w:p>
    <w:p w:rsidR="00BA1948" w:rsidRPr="00DF6B94" w:rsidRDefault="00BA1948" w:rsidP="00BA1948">
      <w:pPr>
        <w:spacing w:after="0" w:line="240" w:lineRule="auto"/>
        <w:rPr>
          <w:rFonts w:ascii="Times New Roman" w:hAnsi="Times New Roman"/>
          <w:b/>
          <w:sz w:val="24"/>
          <w:szCs w:val="24"/>
        </w:rPr>
      </w:pPr>
      <w:r w:rsidRPr="00DF6B94">
        <w:rPr>
          <w:rFonts w:ascii="Times New Roman" w:hAnsi="Times New Roman"/>
          <w:b/>
          <w:sz w:val="24"/>
          <w:szCs w:val="24"/>
        </w:rPr>
        <w:t>ПРОГР</w:t>
      </w:r>
      <w:r w:rsidR="00F76215">
        <w:rPr>
          <w:rFonts w:ascii="Times New Roman" w:hAnsi="Times New Roman"/>
          <w:b/>
          <w:sz w:val="24"/>
          <w:szCs w:val="24"/>
        </w:rPr>
        <w:t>АММА РАССМОТРЕНА НА ЗАСЕДАНИИ П</w:t>
      </w:r>
      <w:r w:rsidRPr="00DF6B94">
        <w:rPr>
          <w:rFonts w:ascii="Times New Roman" w:hAnsi="Times New Roman"/>
          <w:b/>
          <w:sz w:val="24"/>
          <w:szCs w:val="24"/>
        </w:rPr>
        <w:t>ПК</w:t>
      </w:r>
    </w:p>
    <w:p w:rsidR="00BA1948" w:rsidRPr="00D65F72" w:rsidRDefault="00BA1948" w:rsidP="00BA1948">
      <w:pPr>
        <w:spacing w:after="0" w:line="240" w:lineRule="auto"/>
        <w:rPr>
          <w:rFonts w:ascii="Times New Roman" w:hAnsi="Times New Roman"/>
          <w:sz w:val="24"/>
          <w:szCs w:val="24"/>
        </w:rPr>
      </w:pPr>
      <w:r w:rsidRPr="00D65F72">
        <w:rPr>
          <w:rFonts w:ascii="Times New Roman" w:hAnsi="Times New Roman"/>
          <w:sz w:val="24"/>
          <w:szCs w:val="24"/>
        </w:rPr>
        <w:t>Протокол № 1 от «</w:t>
      </w:r>
      <w:r w:rsidR="00950D2B">
        <w:rPr>
          <w:rFonts w:ascii="Times New Roman" w:hAnsi="Times New Roman"/>
          <w:sz w:val="24"/>
          <w:szCs w:val="24"/>
        </w:rPr>
        <w:t>24</w:t>
      </w:r>
      <w:r w:rsidRPr="00D65F72">
        <w:rPr>
          <w:rFonts w:ascii="Times New Roman" w:hAnsi="Times New Roman"/>
          <w:sz w:val="24"/>
          <w:szCs w:val="24"/>
        </w:rPr>
        <w:t xml:space="preserve">» августа 2021 года  </w:t>
      </w:r>
    </w:p>
    <w:p w:rsidR="00BA1948" w:rsidRPr="00DF6B94" w:rsidRDefault="00950D2B" w:rsidP="00BA1948">
      <w:pPr>
        <w:spacing w:after="0" w:line="240" w:lineRule="auto"/>
        <w:rPr>
          <w:rFonts w:ascii="Times New Roman" w:hAnsi="Times New Roman"/>
          <w:sz w:val="24"/>
          <w:szCs w:val="24"/>
        </w:rPr>
      </w:pPr>
      <w:r w:rsidRPr="00161324">
        <w:rPr>
          <w:rFonts w:ascii="Times New Roman" w:hAnsi="Times New Roman"/>
          <w:sz w:val="24"/>
          <w:szCs w:val="24"/>
        </w:rPr>
        <w:t>Руководитель методического объединения</w:t>
      </w:r>
      <w:r>
        <w:rPr>
          <w:rFonts w:ascii="Times New Roman" w:hAnsi="Times New Roman"/>
          <w:sz w:val="24"/>
          <w:szCs w:val="24"/>
        </w:rPr>
        <w:t xml:space="preserve"> </w:t>
      </w:r>
      <w:r w:rsidR="00BA1948">
        <w:rPr>
          <w:rFonts w:ascii="Times New Roman" w:hAnsi="Times New Roman"/>
          <w:sz w:val="24"/>
          <w:szCs w:val="24"/>
        </w:rPr>
        <w:t>_________</w:t>
      </w:r>
      <w:r w:rsidR="00BA1948" w:rsidRPr="00DF6B94">
        <w:rPr>
          <w:rFonts w:ascii="Times New Roman" w:hAnsi="Times New Roman"/>
          <w:sz w:val="24"/>
          <w:szCs w:val="24"/>
        </w:rPr>
        <w:t xml:space="preserve"> /</w:t>
      </w:r>
      <w:r w:rsidR="00BA1948">
        <w:rPr>
          <w:rFonts w:ascii="Times New Roman" w:hAnsi="Times New Roman"/>
          <w:sz w:val="24"/>
          <w:szCs w:val="24"/>
        </w:rPr>
        <w:t>Е.В. Колосова</w:t>
      </w:r>
      <w:r w:rsidR="00BA1948" w:rsidRPr="00DF6B94">
        <w:rPr>
          <w:rFonts w:ascii="Times New Roman" w:hAnsi="Times New Roman"/>
          <w:sz w:val="24"/>
          <w:szCs w:val="24"/>
        </w:rPr>
        <w:t xml:space="preserve">/ </w:t>
      </w:r>
    </w:p>
    <w:p w:rsidR="00BA1948" w:rsidRPr="00DF6B94" w:rsidRDefault="00BA1948" w:rsidP="00BA1948">
      <w:pPr>
        <w:spacing w:line="240" w:lineRule="auto"/>
        <w:rPr>
          <w:rFonts w:ascii="Times New Roman" w:hAnsi="Times New Roman"/>
          <w:b/>
          <w:i/>
          <w:sz w:val="24"/>
          <w:szCs w:val="24"/>
        </w:rPr>
      </w:pPr>
    </w:p>
    <w:p w:rsidR="00BA1948" w:rsidRPr="00DF6B94" w:rsidRDefault="00BA1948" w:rsidP="00BA1948">
      <w:pPr>
        <w:spacing w:line="240" w:lineRule="auto"/>
        <w:rPr>
          <w:rFonts w:ascii="Times New Roman" w:hAnsi="Times New Roman"/>
          <w:b/>
          <w:i/>
          <w:sz w:val="24"/>
          <w:szCs w:val="24"/>
        </w:rPr>
      </w:pPr>
      <w:r w:rsidRPr="00DF6B94">
        <w:rPr>
          <w:rFonts w:ascii="Times New Roman" w:hAnsi="Times New Roman"/>
          <w:b/>
          <w:i/>
          <w:sz w:val="24"/>
          <w:szCs w:val="24"/>
        </w:rPr>
        <w:t>Срок реализации программы: 202</w:t>
      </w:r>
      <w:r>
        <w:rPr>
          <w:rFonts w:ascii="Times New Roman" w:hAnsi="Times New Roman"/>
          <w:b/>
          <w:i/>
          <w:sz w:val="24"/>
          <w:szCs w:val="24"/>
        </w:rPr>
        <w:t>1</w:t>
      </w:r>
      <w:r w:rsidRPr="00DF6B94">
        <w:rPr>
          <w:rFonts w:ascii="Times New Roman" w:hAnsi="Times New Roman"/>
          <w:b/>
          <w:i/>
          <w:sz w:val="24"/>
          <w:szCs w:val="24"/>
        </w:rPr>
        <w:t>/202</w:t>
      </w:r>
      <w:r>
        <w:rPr>
          <w:rFonts w:ascii="Times New Roman" w:hAnsi="Times New Roman"/>
          <w:b/>
          <w:i/>
          <w:sz w:val="24"/>
          <w:szCs w:val="24"/>
        </w:rPr>
        <w:t>2</w:t>
      </w:r>
      <w:r w:rsidRPr="00DF6B94">
        <w:rPr>
          <w:rFonts w:ascii="Times New Roman" w:hAnsi="Times New Roman"/>
          <w:b/>
          <w:i/>
          <w:sz w:val="24"/>
          <w:szCs w:val="24"/>
        </w:rPr>
        <w:t xml:space="preserve"> учебный год</w:t>
      </w:r>
    </w:p>
    <w:p w:rsidR="00BA1948" w:rsidRPr="00DF6B94" w:rsidRDefault="00BA1948" w:rsidP="00BA1948">
      <w:pPr>
        <w:spacing w:line="240" w:lineRule="auto"/>
        <w:rPr>
          <w:rFonts w:ascii="Times New Roman" w:hAnsi="Times New Roman"/>
          <w:b/>
          <w:sz w:val="24"/>
          <w:szCs w:val="24"/>
        </w:rPr>
      </w:pPr>
    </w:p>
    <w:p w:rsidR="00BA1948" w:rsidRDefault="00BA1948" w:rsidP="00BA1948">
      <w:pPr>
        <w:spacing w:line="240" w:lineRule="auto"/>
        <w:jc w:val="center"/>
        <w:rPr>
          <w:rFonts w:ascii="Times New Roman" w:hAnsi="Times New Roman"/>
          <w:b/>
          <w:sz w:val="24"/>
          <w:szCs w:val="24"/>
        </w:rPr>
      </w:pPr>
      <w:r>
        <w:rPr>
          <w:rFonts w:ascii="Times New Roman" w:hAnsi="Times New Roman"/>
          <w:b/>
          <w:sz w:val="24"/>
          <w:szCs w:val="24"/>
        </w:rPr>
        <w:t>г. Джанкой, 2021</w:t>
      </w:r>
    </w:p>
    <w:p w:rsidR="00C06174" w:rsidRPr="00C06174" w:rsidRDefault="00C06174" w:rsidP="00C06174">
      <w:pPr>
        <w:tabs>
          <w:tab w:val="left" w:pos="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lastRenderedPageBreak/>
        <w:t>ПОЯСНИТЕЛЬНАЯ ЗАПИСКА</w:t>
      </w:r>
    </w:p>
    <w:p w:rsidR="00C06174" w:rsidRPr="00C06174" w:rsidRDefault="00C06174" w:rsidP="00C06174">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 xml:space="preserve">абочая программа по английскому языку для обучающихся с ЗПР для </w:t>
      </w:r>
      <w:r w:rsidR="00F44E6E">
        <w:rPr>
          <w:rFonts w:ascii="Times New Roman" w:eastAsia="Times New Roman" w:hAnsi="Times New Roman"/>
          <w:sz w:val="24"/>
          <w:szCs w:val="24"/>
          <w:lang w:eastAsia="ru-RU"/>
        </w:rPr>
        <w:t>4</w:t>
      </w:r>
      <w:r w:rsidRPr="00C06174">
        <w:rPr>
          <w:rFonts w:ascii="Times New Roman" w:eastAsia="Times New Roman" w:hAnsi="Times New Roman"/>
          <w:sz w:val="24"/>
          <w:szCs w:val="24"/>
          <w:lang w:eastAsia="ru-RU"/>
        </w:rPr>
        <w:t xml:space="preserve"> класса составлена на основе общеобр</w:t>
      </w:r>
      <w:r>
        <w:rPr>
          <w:rFonts w:ascii="Times New Roman" w:eastAsia="Times New Roman" w:hAnsi="Times New Roman"/>
          <w:sz w:val="24"/>
          <w:szCs w:val="24"/>
          <w:lang w:eastAsia="ru-RU"/>
        </w:rPr>
        <w:t>азовательной программы НОО</w:t>
      </w:r>
      <w:r w:rsidRPr="00C06174">
        <w:rPr>
          <w:rFonts w:ascii="Times New Roman" w:eastAsia="Times New Roman" w:hAnsi="Times New Roman"/>
          <w:sz w:val="24"/>
          <w:szCs w:val="24"/>
          <w:lang w:eastAsia="ru-RU"/>
        </w:rPr>
        <w:t xml:space="preserve">  и адаптированной обра</w:t>
      </w:r>
      <w:r>
        <w:rPr>
          <w:rFonts w:ascii="Times New Roman" w:eastAsia="Times New Roman" w:hAnsi="Times New Roman"/>
          <w:sz w:val="24"/>
          <w:szCs w:val="24"/>
          <w:lang w:eastAsia="ru-RU"/>
        </w:rPr>
        <w:t>зовательной программы  НОО</w:t>
      </w:r>
      <w:r w:rsidRPr="00C06174">
        <w:rPr>
          <w:rFonts w:ascii="Times New Roman" w:eastAsia="Times New Roman" w:hAnsi="Times New Roman"/>
          <w:sz w:val="24"/>
          <w:szCs w:val="24"/>
          <w:lang w:eastAsia="ru-RU"/>
        </w:rPr>
        <w:t xml:space="preserve"> для обучающихся  с ЗПР МОУ «Средняя школа-детский сад №7 им. М. Октябрьской» с учёт</w:t>
      </w:r>
      <w:r w:rsidR="00BA1948">
        <w:rPr>
          <w:rFonts w:ascii="Times New Roman" w:eastAsia="Times New Roman" w:hAnsi="Times New Roman"/>
          <w:sz w:val="24"/>
          <w:szCs w:val="24"/>
          <w:lang w:eastAsia="ru-RU"/>
        </w:rPr>
        <w:t>ом рекомендаций П</w:t>
      </w:r>
      <w:r>
        <w:rPr>
          <w:rFonts w:ascii="Times New Roman" w:eastAsia="Times New Roman" w:hAnsi="Times New Roman"/>
          <w:sz w:val="24"/>
          <w:szCs w:val="24"/>
          <w:lang w:eastAsia="ru-RU"/>
        </w:rPr>
        <w:t xml:space="preserve">ПК </w:t>
      </w:r>
      <w:r w:rsidRPr="00C06174">
        <w:rPr>
          <w:rFonts w:ascii="Times New Roman" w:eastAsia="Times New Roman" w:hAnsi="Times New Roman"/>
          <w:sz w:val="24"/>
          <w:szCs w:val="24"/>
          <w:lang w:eastAsia="ru-RU"/>
        </w:rPr>
        <w:t>в соответствии с:</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Федеральным законом от 29.12.2012 года №273-ФЗ «Об образовании в Российской Федерации»;</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w:t>
      </w:r>
      <w:r w:rsidR="0086709F">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государственн</w:t>
      </w:r>
      <w:r w:rsidR="0086709F">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образовательн</w:t>
      </w:r>
      <w:r w:rsidR="0086709F">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стандарт</w:t>
      </w:r>
      <w:r w:rsidR="0086709F">
        <w:rPr>
          <w:rFonts w:ascii="Times New Roman" w:eastAsia="Times New Roman" w:hAnsi="Times New Roman"/>
          <w:sz w:val="24"/>
          <w:szCs w:val="24"/>
          <w:lang w:eastAsia="ru-RU"/>
        </w:rPr>
        <w:t>ом</w:t>
      </w:r>
      <w:r w:rsidRPr="00C06174">
        <w:rPr>
          <w:rFonts w:ascii="Times New Roman" w:eastAsia="Times New Roman" w:hAnsi="Times New Roman"/>
          <w:sz w:val="24"/>
          <w:szCs w:val="24"/>
          <w:lang w:eastAsia="ru-RU"/>
        </w:rPr>
        <w:t xml:space="preserve"> начального общего образования с изменениями, внесенными приказом Минобрнауки РФ от 31.12.2015 г. № 1576</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hAnsi="Times New Roman"/>
          <w:sz w:val="24"/>
          <w:szCs w:val="24"/>
          <w:lang w:eastAsia="ru-RU"/>
        </w:rPr>
        <w:t>ФГОС НОО</w:t>
      </w:r>
      <w:r w:rsidR="00587F94">
        <w:rPr>
          <w:rFonts w:ascii="Times New Roman" w:hAnsi="Times New Roman"/>
          <w:sz w:val="24"/>
          <w:szCs w:val="24"/>
          <w:lang w:eastAsia="ru-RU"/>
        </w:rPr>
        <w:t xml:space="preserve"> </w:t>
      </w:r>
      <w:r w:rsidR="00587F94" w:rsidRPr="00C06174">
        <w:rPr>
          <w:rFonts w:ascii="Times New Roman" w:eastAsia="Times New Roman" w:hAnsi="Times New Roman"/>
          <w:sz w:val="24"/>
          <w:szCs w:val="24"/>
          <w:lang w:eastAsia="ru-RU"/>
        </w:rPr>
        <w:t>ЗПР</w:t>
      </w:r>
      <w:r w:rsidRPr="00C06174">
        <w:rPr>
          <w:rFonts w:ascii="Times New Roman" w:hAnsi="Times New Roman"/>
          <w:sz w:val="24"/>
          <w:szCs w:val="24"/>
          <w:lang w:eastAsia="ru-RU"/>
        </w:rPr>
        <w:t xml:space="preserve"> Приказ</w:t>
      </w:r>
      <w:r w:rsidR="0086709F">
        <w:rPr>
          <w:rFonts w:ascii="Times New Roman" w:hAnsi="Times New Roman"/>
          <w:sz w:val="24"/>
          <w:szCs w:val="24"/>
          <w:lang w:eastAsia="ru-RU"/>
        </w:rPr>
        <w:t>ом</w:t>
      </w:r>
      <w:r w:rsidRPr="00C06174">
        <w:rPr>
          <w:rFonts w:ascii="Times New Roman" w:hAnsi="Times New Roman"/>
          <w:sz w:val="24"/>
          <w:szCs w:val="24"/>
          <w:lang w:eastAsia="ru-RU"/>
        </w:rPr>
        <w:t xml:space="preserve"> Министерства образования и науки РФ от 6 октября 2009 г. №373 «Об утверждении и введении в действие Федерального государственного образовательного стандарта начального общего образования»</w:t>
      </w:r>
    </w:p>
    <w:p w:rsidR="00C06174" w:rsidRDefault="00C06174" w:rsidP="00C06174">
      <w:pPr>
        <w:tabs>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 xml:space="preserve">Рабочая программа ориентирована на УМК «Английский в фокусе» для </w:t>
      </w:r>
      <w:r w:rsidR="00F44E6E">
        <w:rPr>
          <w:rFonts w:ascii="Times New Roman" w:eastAsia="Times New Roman" w:hAnsi="Times New Roman"/>
          <w:sz w:val="24"/>
          <w:szCs w:val="24"/>
          <w:lang w:eastAsia="ru-RU"/>
        </w:rPr>
        <w:t>4</w:t>
      </w:r>
      <w:r w:rsidRPr="00C06174">
        <w:rPr>
          <w:rFonts w:ascii="Times New Roman" w:eastAsia="Times New Roman" w:hAnsi="Times New Roman"/>
          <w:sz w:val="24"/>
          <w:szCs w:val="24"/>
          <w:lang w:eastAsia="ru-RU"/>
        </w:rPr>
        <w:t xml:space="preserve"> класса.</w:t>
      </w:r>
      <w:r w:rsidR="000A7196">
        <w:rPr>
          <w:rFonts w:ascii="Times New Roman" w:eastAsia="Times New Roman" w:hAnsi="Times New Roman"/>
          <w:sz w:val="24"/>
          <w:szCs w:val="24"/>
          <w:lang w:eastAsia="ru-RU"/>
        </w:rPr>
        <w:t xml:space="preserve"> </w:t>
      </w:r>
      <w:r w:rsidRPr="00C06174">
        <w:rPr>
          <w:rFonts w:ascii="Times New Roman" w:eastAsia="Times New Roman" w:hAnsi="Times New Roman"/>
          <w:sz w:val="24"/>
          <w:szCs w:val="24"/>
          <w:lang w:eastAsia="ru-RU"/>
        </w:rPr>
        <w:t>Быкова Н.И., Дули Д., Поспелова М.Д. и др.. М.: Express Publish: Просвещение, 2014.</w:t>
      </w:r>
    </w:p>
    <w:p w:rsidR="006D70A7" w:rsidRDefault="006D70A7" w:rsidP="006D70A7">
      <w:pPr>
        <w:autoSpaceDE w:val="0"/>
        <w:autoSpaceDN w:val="0"/>
        <w:adjustRightInd w:val="0"/>
        <w:spacing w:after="0" w:line="240" w:lineRule="auto"/>
        <w:ind w:firstLine="709"/>
        <w:contextualSpacing/>
        <w:jc w:val="both"/>
        <w:rPr>
          <w:rFonts w:ascii="Times New Roman" w:hAnsi="Times New Roman"/>
          <w:sz w:val="24"/>
          <w:szCs w:val="24"/>
          <w:lang w:eastAsia="ru-RU"/>
        </w:rPr>
      </w:pPr>
      <w:r w:rsidRPr="006D70A7">
        <w:rPr>
          <w:rFonts w:ascii="Times New Roman" w:hAnsi="Times New Roman"/>
          <w:sz w:val="24"/>
          <w:szCs w:val="24"/>
          <w:lang w:eastAsia="ru-RU"/>
        </w:rPr>
        <w:t xml:space="preserve">Согласно учебному плану на изучение английского языка  в </w:t>
      </w:r>
      <w:r w:rsidR="00F44E6E">
        <w:rPr>
          <w:rFonts w:ascii="Times New Roman" w:hAnsi="Times New Roman"/>
          <w:sz w:val="24"/>
          <w:szCs w:val="24"/>
          <w:lang w:eastAsia="ru-RU"/>
        </w:rPr>
        <w:t>4</w:t>
      </w:r>
      <w:r w:rsidRPr="006D70A7">
        <w:rPr>
          <w:rFonts w:ascii="Times New Roman" w:hAnsi="Times New Roman"/>
          <w:sz w:val="24"/>
          <w:szCs w:val="24"/>
          <w:lang w:eastAsia="ru-RU"/>
        </w:rPr>
        <w:t xml:space="preserve"> классе отводится 2 часа в неделю (68 часов в год). Срок реализации программы – 1 год.</w:t>
      </w:r>
    </w:p>
    <w:p w:rsidR="00C06174" w:rsidRPr="00C06174" w:rsidRDefault="00C06174" w:rsidP="00C06174">
      <w:pPr>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t>Цели и задачи обучения</w:t>
      </w:r>
    </w:p>
    <w:p w:rsidR="006155F8" w:rsidRDefault="006155F8" w:rsidP="006155F8">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И</w:t>
      </w:r>
      <w:r w:rsidRPr="006155F8">
        <w:rPr>
          <w:rFonts w:ascii="Times New Roman" w:hAnsi="Times New Roman"/>
          <w:sz w:val="24"/>
          <w:szCs w:val="24"/>
        </w:rPr>
        <w:t xml:space="preserve">зучение </w:t>
      </w:r>
      <w:r w:rsidR="00C32A2F">
        <w:rPr>
          <w:rFonts w:ascii="Times New Roman" w:hAnsi="Times New Roman"/>
          <w:sz w:val="24"/>
          <w:szCs w:val="24"/>
        </w:rPr>
        <w:t>английского</w:t>
      </w:r>
      <w:r w:rsidRPr="006155F8">
        <w:rPr>
          <w:rFonts w:ascii="Times New Roman" w:hAnsi="Times New Roman"/>
          <w:sz w:val="24"/>
          <w:szCs w:val="24"/>
        </w:rPr>
        <w:t xml:space="preserve"> языка в начальной школе направлено</w:t>
      </w:r>
      <w:r>
        <w:rPr>
          <w:rFonts w:ascii="Times New Roman" w:hAnsi="Times New Roman"/>
          <w:sz w:val="24"/>
          <w:szCs w:val="24"/>
        </w:rPr>
        <w:t xml:space="preserve"> </w:t>
      </w:r>
      <w:r w:rsidRPr="006155F8">
        <w:rPr>
          <w:rFonts w:ascii="Times New Roman" w:hAnsi="Times New Roman"/>
          <w:sz w:val="24"/>
          <w:szCs w:val="24"/>
        </w:rPr>
        <w:t xml:space="preserve">на достижение следующих </w:t>
      </w:r>
      <w:r w:rsidRPr="00C32A2F">
        <w:rPr>
          <w:rFonts w:ascii="Times New Roman" w:hAnsi="Times New Roman"/>
          <w:b/>
          <w:sz w:val="24"/>
          <w:szCs w:val="24"/>
        </w:rPr>
        <w:t>целей</w:t>
      </w:r>
      <w:r w:rsidRPr="006155F8">
        <w:rPr>
          <w:rFonts w:ascii="Times New Roman" w:hAnsi="Times New Roman"/>
          <w:sz w:val="24"/>
          <w:szCs w:val="24"/>
        </w:rPr>
        <w:t>:</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 xml:space="preserve">1. Формирование умения общаться на </w:t>
      </w:r>
      <w:r w:rsidR="00C32A2F">
        <w:rPr>
          <w:rFonts w:ascii="Times New Roman" w:hAnsi="Times New Roman"/>
          <w:sz w:val="24"/>
          <w:szCs w:val="24"/>
        </w:rPr>
        <w:t>английском</w:t>
      </w:r>
      <w:r w:rsidRPr="006155F8">
        <w:rPr>
          <w:rFonts w:ascii="Times New Roman" w:hAnsi="Times New Roman"/>
          <w:sz w:val="24"/>
          <w:szCs w:val="24"/>
        </w:rPr>
        <w:t xml:space="preserve"> языке на</w:t>
      </w:r>
      <w:r>
        <w:rPr>
          <w:rFonts w:ascii="Times New Roman" w:hAnsi="Times New Roman"/>
          <w:sz w:val="24"/>
          <w:szCs w:val="24"/>
        </w:rPr>
        <w:t xml:space="preserve"> </w:t>
      </w:r>
      <w:r w:rsidRPr="006155F8">
        <w:rPr>
          <w:rFonts w:ascii="Times New Roman" w:hAnsi="Times New Roman"/>
          <w:sz w:val="24"/>
          <w:szCs w:val="24"/>
        </w:rPr>
        <w:t>элементарном уровне с учетом речевых возможностей и потребностей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в устной (аудирование и говорение) и</w:t>
      </w:r>
      <w:r>
        <w:rPr>
          <w:rFonts w:ascii="Times New Roman" w:hAnsi="Times New Roman"/>
          <w:sz w:val="24"/>
          <w:szCs w:val="24"/>
        </w:rPr>
        <w:t xml:space="preserve"> </w:t>
      </w:r>
      <w:r w:rsidRPr="006155F8">
        <w:rPr>
          <w:rFonts w:ascii="Times New Roman" w:hAnsi="Times New Roman"/>
          <w:sz w:val="24"/>
          <w:szCs w:val="24"/>
        </w:rPr>
        <w:t>письменной (чтение и письмо) формах;</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2. Приобщение детей к новому социальному опыту с использованием</w:t>
      </w:r>
      <w:r>
        <w:rPr>
          <w:rFonts w:ascii="Times New Roman" w:hAnsi="Times New Roman"/>
          <w:sz w:val="24"/>
          <w:szCs w:val="24"/>
        </w:rPr>
        <w:t xml:space="preserve"> </w:t>
      </w:r>
      <w:r w:rsidR="00C32A2F">
        <w:rPr>
          <w:rFonts w:ascii="Times New Roman" w:hAnsi="Times New Roman"/>
          <w:sz w:val="24"/>
          <w:szCs w:val="24"/>
        </w:rPr>
        <w:t>английск</w:t>
      </w:r>
      <w:r w:rsidRPr="006155F8">
        <w:rPr>
          <w:rFonts w:ascii="Times New Roman" w:hAnsi="Times New Roman"/>
          <w:sz w:val="24"/>
          <w:szCs w:val="24"/>
        </w:rPr>
        <w:t>ого языка: знакомство младших школьников с миром</w:t>
      </w:r>
      <w:r>
        <w:rPr>
          <w:rFonts w:ascii="Times New Roman" w:hAnsi="Times New Roman"/>
          <w:sz w:val="24"/>
          <w:szCs w:val="24"/>
        </w:rPr>
        <w:t xml:space="preserve"> </w:t>
      </w:r>
      <w:r w:rsidRPr="006155F8">
        <w:rPr>
          <w:rFonts w:ascii="Times New Roman" w:hAnsi="Times New Roman"/>
          <w:sz w:val="24"/>
          <w:szCs w:val="24"/>
        </w:rPr>
        <w:t>зарубежных сверстников, с зарубежным детским фольклором и</w:t>
      </w:r>
      <w:r>
        <w:rPr>
          <w:rFonts w:ascii="Times New Roman" w:hAnsi="Times New Roman"/>
          <w:sz w:val="24"/>
          <w:szCs w:val="24"/>
        </w:rPr>
        <w:t xml:space="preserve"> </w:t>
      </w:r>
      <w:r w:rsidRPr="006155F8">
        <w:rPr>
          <w:rFonts w:ascii="Times New Roman" w:hAnsi="Times New Roman"/>
          <w:sz w:val="24"/>
          <w:szCs w:val="24"/>
        </w:rPr>
        <w:t>доступными образцами художественной литературы;</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3. Воспитание дружелюбного отношения к представителям других стран;</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4. Развитие речевых, интеллектуальных и познавательных способностей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а также их общеучебных умений; развитие</w:t>
      </w:r>
      <w:r>
        <w:rPr>
          <w:rFonts w:ascii="Times New Roman" w:hAnsi="Times New Roman"/>
          <w:sz w:val="24"/>
          <w:szCs w:val="24"/>
        </w:rPr>
        <w:t xml:space="preserve"> </w:t>
      </w:r>
      <w:r w:rsidRPr="006155F8">
        <w:rPr>
          <w:rFonts w:ascii="Times New Roman" w:hAnsi="Times New Roman"/>
          <w:sz w:val="24"/>
          <w:szCs w:val="24"/>
        </w:rPr>
        <w:t xml:space="preserve">мотивации к дальнейшему овладению </w:t>
      </w:r>
      <w:r w:rsidR="00C32A2F">
        <w:rPr>
          <w:rFonts w:ascii="Times New Roman" w:hAnsi="Times New Roman"/>
          <w:sz w:val="24"/>
          <w:szCs w:val="24"/>
        </w:rPr>
        <w:t>английским</w:t>
      </w:r>
      <w:r w:rsidRPr="006155F8">
        <w:rPr>
          <w:rFonts w:ascii="Times New Roman" w:hAnsi="Times New Roman"/>
          <w:sz w:val="24"/>
          <w:szCs w:val="24"/>
        </w:rPr>
        <w:t xml:space="preserve"> языком;</w:t>
      </w:r>
    </w:p>
    <w:p w:rsidR="00C06174"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5. Воспитание и разностороннее развитие младшего школьника</w:t>
      </w:r>
      <w:r>
        <w:rPr>
          <w:rFonts w:ascii="Times New Roman" w:hAnsi="Times New Roman"/>
          <w:sz w:val="24"/>
          <w:szCs w:val="24"/>
        </w:rPr>
        <w:t xml:space="preserve"> </w:t>
      </w:r>
      <w:r w:rsidRPr="006155F8">
        <w:rPr>
          <w:rFonts w:ascii="Times New Roman" w:hAnsi="Times New Roman"/>
          <w:sz w:val="24"/>
          <w:szCs w:val="24"/>
        </w:rPr>
        <w:t>средствами иностранного языка.</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С учетом сформулированных целей изучение</w:t>
      </w:r>
      <w:r>
        <w:rPr>
          <w:rFonts w:ascii="Times New Roman" w:hAnsi="Times New Roman"/>
          <w:sz w:val="24"/>
          <w:szCs w:val="24"/>
        </w:rPr>
        <w:t xml:space="preserve"> </w:t>
      </w:r>
      <w:r w:rsidRPr="0088559B">
        <w:rPr>
          <w:rFonts w:ascii="Times New Roman" w:hAnsi="Times New Roman"/>
          <w:sz w:val="24"/>
          <w:szCs w:val="24"/>
        </w:rPr>
        <w:t>предмета «</w:t>
      </w:r>
      <w:r w:rsidR="00C32A2F">
        <w:rPr>
          <w:rFonts w:ascii="Times New Roman" w:hAnsi="Times New Roman"/>
          <w:sz w:val="24"/>
          <w:szCs w:val="24"/>
        </w:rPr>
        <w:t>Английский</w:t>
      </w:r>
      <w:r w:rsidRPr="0088559B">
        <w:rPr>
          <w:rFonts w:ascii="Times New Roman" w:hAnsi="Times New Roman"/>
          <w:sz w:val="24"/>
          <w:szCs w:val="24"/>
        </w:rPr>
        <w:t xml:space="preserve"> язык» направлено на решение следующих </w:t>
      </w:r>
      <w:r w:rsidRPr="00C32A2F">
        <w:rPr>
          <w:rFonts w:ascii="Times New Roman" w:hAnsi="Times New Roman"/>
          <w:b/>
          <w:sz w:val="24"/>
          <w:szCs w:val="24"/>
        </w:rPr>
        <w:t>задач</w:t>
      </w:r>
      <w:r w:rsidRPr="0088559B">
        <w:rPr>
          <w:rFonts w:ascii="Times New Roman" w:hAnsi="Times New Roman"/>
          <w:sz w:val="24"/>
          <w:szCs w:val="24"/>
        </w:rPr>
        <w:t>:</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 xml:space="preserve">1. формирование представлений об </w:t>
      </w:r>
      <w:r w:rsidR="00C32A2F">
        <w:rPr>
          <w:rFonts w:ascii="Times New Roman" w:hAnsi="Times New Roman"/>
          <w:sz w:val="24"/>
          <w:szCs w:val="24"/>
        </w:rPr>
        <w:t>английском</w:t>
      </w:r>
      <w:r w:rsidRPr="0088559B">
        <w:rPr>
          <w:rFonts w:ascii="Times New Roman" w:hAnsi="Times New Roman"/>
          <w:sz w:val="24"/>
          <w:szCs w:val="24"/>
        </w:rPr>
        <w:t xml:space="preserve"> языке как средстве</w:t>
      </w:r>
      <w:r>
        <w:rPr>
          <w:rFonts w:ascii="Times New Roman" w:hAnsi="Times New Roman"/>
          <w:sz w:val="24"/>
          <w:szCs w:val="24"/>
        </w:rPr>
        <w:t xml:space="preserve"> </w:t>
      </w:r>
      <w:r w:rsidRPr="0088559B">
        <w:rPr>
          <w:rFonts w:ascii="Times New Roman" w:hAnsi="Times New Roman"/>
          <w:sz w:val="24"/>
          <w:szCs w:val="24"/>
        </w:rPr>
        <w:t>общения, позволяющем добиваться взаимопонимания с людьми,</w:t>
      </w:r>
      <w:r>
        <w:rPr>
          <w:rFonts w:ascii="Times New Roman" w:hAnsi="Times New Roman"/>
          <w:sz w:val="24"/>
          <w:szCs w:val="24"/>
        </w:rPr>
        <w:t xml:space="preserve"> </w:t>
      </w:r>
      <w:r w:rsidRPr="0088559B">
        <w:rPr>
          <w:rFonts w:ascii="Times New Roman" w:hAnsi="Times New Roman"/>
          <w:sz w:val="24"/>
          <w:szCs w:val="24"/>
        </w:rPr>
        <w:t xml:space="preserve">говорящими или пишущими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узнавать новое</w:t>
      </w:r>
      <w:r>
        <w:rPr>
          <w:rFonts w:ascii="Times New Roman" w:hAnsi="Times New Roman"/>
          <w:sz w:val="24"/>
          <w:szCs w:val="24"/>
        </w:rPr>
        <w:t xml:space="preserve"> </w:t>
      </w:r>
      <w:r w:rsidRPr="0088559B">
        <w:rPr>
          <w:rFonts w:ascii="Times New Roman" w:hAnsi="Times New Roman"/>
          <w:sz w:val="24"/>
          <w:szCs w:val="24"/>
        </w:rPr>
        <w:t>через звучащие и письменные тексты;</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2. расширение лингвистического кругозора младших школьников;</w:t>
      </w:r>
      <w:r>
        <w:rPr>
          <w:rFonts w:ascii="Times New Roman" w:hAnsi="Times New Roman"/>
          <w:sz w:val="24"/>
          <w:szCs w:val="24"/>
        </w:rPr>
        <w:t xml:space="preserve"> </w:t>
      </w:r>
      <w:r w:rsidRPr="0088559B">
        <w:rPr>
          <w:rFonts w:ascii="Times New Roman" w:hAnsi="Times New Roman"/>
          <w:sz w:val="24"/>
          <w:szCs w:val="24"/>
        </w:rPr>
        <w:t>освоение элементарных лингвистических представлений, доступных</w:t>
      </w:r>
      <w:r>
        <w:rPr>
          <w:rFonts w:ascii="Times New Roman" w:hAnsi="Times New Roman"/>
          <w:sz w:val="24"/>
          <w:szCs w:val="24"/>
        </w:rPr>
        <w:t xml:space="preserve"> </w:t>
      </w:r>
      <w:r w:rsidRPr="0088559B">
        <w:rPr>
          <w:rFonts w:ascii="Times New Roman" w:hAnsi="Times New Roman"/>
          <w:sz w:val="24"/>
          <w:szCs w:val="24"/>
        </w:rPr>
        <w:t>младшим школьникам и необходимых для овладения устной и</w:t>
      </w:r>
      <w:r>
        <w:rPr>
          <w:rFonts w:ascii="Times New Roman" w:hAnsi="Times New Roman"/>
          <w:sz w:val="24"/>
          <w:szCs w:val="24"/>
        </w:rPr>
        <w:t xml:space="preserve"> </w:t>
      </w:r>
      <w:r w:rsidRPr="0088559B">
        <w:rPr>
          <w:rFonts w:ascii="Times New Roman" w:hAnsi="Times New Roman"/>
          <w:sz w:val="24"/>
          <w:szCs w:val="24"/>
        </w:rPr>
        <w:t xml:space="preserve">письменной речью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на элементарном уровне;</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3. обеспечение коммуникативно-психологической адаптации детей к</w:t>
      </w:r>
      <w:r>
        <w:rPr>
          <w:rFonts w:ascii="Times New Roman" w:hAnsi="Times New Roman"/>
          <w:sz w:val="24"/>
          <w:szCs w:val="24"/>
        </w:rPr>
        <w:t xml:space="preserve"> </w:t>
      </w:r>
      <w:r w:rsidRPr="0088559B">
        <w:rPr>
          <w:rFonts w:ascii="Times New Roman" w:hAnsi="Times New Roman"/>
          <w:sz w:val="24"/>
          <w:szCs w:val="24"/>
        </w:rPr>
        <w:t>новому языковому миру для преодоления в дальнейшем</w:t>
      </w:r>
      <w:r>
        <w:rPr>
          <w:rFonts w:ascii="Times New Roman" w:hAnsi="Times New Roman"/>
          <w:sz w:val="24"/>
          <w:szCs w:val="24"/>
        </w:rPr>
        <w:t xml:space="preserve"> </w:t>
      </w:r>
      <w:r w:rsidRPr="0088559B">
        <w:rPr>
          <w:rFonts w:ascii="Times New Roman" w:hAnsi="Times New Roman"/>
          <w:sz w:val="24"/>
          <w:szCs w:val="24"/>
        </w:rPr>
        <w:t xml:space="preserve">психологического барьера и использования </w:t>
      </w:r>
      <w:r w:rsidR="00C32A2F">
        <w:rPr>
          <w:rFonts w:ascii="Times New Roman" w:hAnsi="Times New Roman"/>
          <w:sz w:val="24"/>
          <w:szCs w:val="24"/>
        </w:rPr>
        <w:t>английского</w:t>
      </w:r>
      <w:r w:rsidRPr="0088559B">
        <w:rPr>
          <w:rFonts w:ascii="Times New Roman" w:hAnsi="Times New Roman"/>
          <w:sz w:val="24"/>
          <w:szCs w:val="24"/>
        </w:rPr>
        <w:t xml:space="preserve"> языка как</w:t>
      </w:r>
      <w:r>
        <w:rPr>
          <w:rFonts w:ascii="Times New Roman" w:hAnsi="Times New Roman"/>
          <w:sz w:val="24"/>
          <w:szCs w:val="24"/>
        </w:rPr>
        <w:t xml:space="preserve"> </w:t>
      </w:r>
      <w:r w:rsidRPr="0088559B">
        <w:rPr>
          <w:rFonts w:ascii="Times New Roman" w:hAnsi="Times New Roman"/>
          <w:sz w:val="24"/>
          <w:szCs w:val="24"/>
        </w:rPr>
        <w:t>средства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4. развитие личностных качеств младшего школьника, его внимания,</w:t>
      </w:r>
      <w:r>
        <w:rPr>
          <w:rFonts w:ascii="Times New Roman" w:hAnsi="Times New Roman"/>
          <w:sz w:val="24"/>
          <w:szCs w:val="24"/>
        </w:rPr>
        <w:t xml:space="preserve"> </w:t>
      </w:r>
      <w:r w:rsidRPr="0088559B">
        <w:rPr>
          <w:rFonts w:ascii="Times New Roman" w:hAnsi="Times New Roman"/>
          <w:sz w:val="24"/>
          <w:szCs w:val="24"/>
        </w:rPr>
        <w:t>мышления, памяти и воображения в процессе участия в моделируемых</w:t>
      </w:r>
      <w:r>
        <w:rPr>
          <w:rFonts w:ascii="Times New Roman" w:hAnsi="Times New Roman"/>
          <w:sz w:val="24"/>
          <w:szCs w:val="24"/>
        </w:rPr>
        <w:t xml:space="preserve"> </w:t>
      </w:r>
      <w:r w:rsidRPr="0088559B">
        <w:rPr>
          <w:rFonts w:ascii="Times New Roman" w:hAnsi="Times New Roman"/>
          <w:sz w:val="24"/>
          <w:szCs w:val="24"/>
        </w:rPr>
        <w:t>ситуациях общения, ролевых играх; в ходе овладения языковым</w:t>
      </w:r>
      <w:r>
        <w:rPr>
          <w:rFonts w:ascii="Times New Roman" w:hAnsi="Times New Roman"/>
          <w:sz w:val="24"/>
          <w:szCs w:val="24"/>
        </w:rPr>
        <w:t xml:space="preserve"> </w:t>
      </w:r>
      <w:r w:rsidRPr="0088559B">
        <w:rPr>
          <w:rFonts w:ascii="Times New Roman" w:hAnsi="Times New Roman"/>
          <w:sz w:val="24"/>
          <w:szCs w:val="24"/>
        </w:rPr>
        <w:t>материалом;</w:t>
      </w:r>
    </w:p>
    <w:p w:rsidR="00C32A2F"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5. развитие эмоциональной сферы детей в процессе обучающих игр,</w:t>
      </w:r>
      <w:r>
        <w:rPr>
          <w:rFonts w:ascii="Times New Roman" w:hAnsi="Times New Roman"/>
          <w:sz w:val="24"/>
          <w:szCs w:val="24"/>
        </w:rPr>
        <w:t xml:space="preserve"> </w:t>
      </w:r>
      <w:r w:rsidRPr="0088559B">
        <w:rPr>
          <w:rFonts w:ascii="Times New Roman" w:hAnsi="Times New Roman"/>
          <w:sz w:val="24"/>
          <w:szCs w:val="24"/>
        </w:rPr>
        <w:t xml:space="preserve">учебных спектаклей с использованием </w:t>
      </w:r>
      <w:r w:rsidR="00C32A2F">
        <w:rPr>
          <w:rFonts w:ascii="Times New Roman" w:hAnsi="Times New Roman"/>
          <w:sz w:val="24"/>
          <w:szCs w:val="24"/>
        </w:rPr>
        <w:t>английского</w:t>
      </w:r>
      <w:r w:rsidRPr="0088559B">
        <w:rPr>
          <w:rFonts w:ascii="Times New Roman" w:hAnsi="Times New Roman"/>
          <w:sz w:val="24"/>
          <w:szCs w:val="24"/>
        </w:rPr>
        <w:t xml:space="preserve"> языка;</w:t>
      </w:r>
      <w:r>
        <w:rPr>
          <w:rFonts w:ascii="Times New Roman" w:hAnsi="Times New Roman"/>
          <w:sz w:val="24"/>
          <w:szCs w:val="24"/>
        </w:rPr>
        <w:t xml:space="preserve"> </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6. приобщение младших школьников к новому социальному опыту за</w:t>
      </w:r>
      <w:r>
        <w:rPr>
          <w:rFonts w:ascii="Times New Roman" w:hAnsi="Times New Roman"/>
          <w:sz w:val="24"/>
          <w:szCs w:val="24"/>
        </w:rPr>
        <w:t xml:space="preserve"> </w:t>
      </w:r>
      <w:r w:rsidRPr="0088559B">
        <w:rPr>
          <w:rFonts w:ascii="Times New Roman" w:hAnsi="Times New Roman"/>
          <w:sz w:val="24"/>
          <w:szCs w:val="24"/>
        </w:rPr>
        <w:t xml:space="preserve">счет проигрывания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различных ролей в игровых</w:t>
      </w:r>
      <w:r>
        <w:rPr>
          <w:rFonts w:ascii="Times New Roman" w:hAnsi="Times New Roman"/>
          <w:sz w:val="24"/>
          <w:szCs w:val="24"/>
        </w:rPr>
        <w:t xml:space="preserve"> </w:t>
      </w:r>
      <w:r w:rsidRPr="0088559B">
        <w:rPr>
          <w:rFonts w:ascii="Times New Roman" w:hAnsi="Times New Roman"/>
          <w:sz w:val="24"/>
          <w:szCs w:val="24"/>
        </w:rPr>
        <w:t>ситуациях, типичных для семейного, бытового, учебного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lastRenderedPageBreak/>
        <w:t>7. духовно-нравственное воспитание школьника, понимание и</w:t>
      </w:r>
      <w:r>
        <w:rPr>
          <w:rFonts w:ascii="Times New Roman" w:hAnsi="Times New Roman"/>
          <w:sz w:val="24"/>
          <w:szCs w:val="24"/>
        </w:rPr>
        <w:t xml:space="preserve"> </w:t>
      </w:r>
      <w:r w:rsidRPr="0088559B">
        <w:rPr>
          <w:rFonts w:ascii="Times New Roman" w:hAnsi="Times New Roman"/>
          <w:sz w:val="24"/>
          <w:szCs w:val="24"/>
        </w:rPr>
        <w:t>соблюдение им таких нравственных устоев семьи как любовь к</w:t>
      </w:r>
      <w:r>
        <w:rPr>
          <w:rFonts w:ascii="Times New Roman" w:hAnsi="Times New Roman"/>
          <w:sz w:val="24"/>
          <w:szCs w:val="24"/>
        </w:rPr>
        <w:t xml:space="preserve"> </w:t>
      </w:r>
      <w:r w:rsidRPr="0088559B">
        <w:rPr>
          <w:rFonts w:ascii="Times New Roman" w:hAnsi="Times New Roman"/>
          <w:sz w:val="24"/>
          <w:szCs w:val="24"/>
        </w:rPr>
        <w:t>близким, взаимопомощь, уважение к родителям, забота о младших;</w:t>
      </w:r>
    </w:p>
    <w:p w:rsid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8. развитие познавательных способностей, овладение умением</w:t>
      </w:r>
      <w:r>
        <w:rPr>
          <w:rFonts w:ascii="Times New Roman" w:hAnsi="Times New Roman"/>
          <w:sz w:val="24"/>
          <w:szCs w:val="24"/>
        </w:rPr>
        <w:t xml:space="preserve"> </w:t>
      </w:r>
      <w:r w:rsidRPr="0088559B">
        <w:rPr>
          <w:rFonts w:ascii="Times New Roman" w:hAnsi="Times New Roman"/>
          <w:sz w:val="24"/>
          <w:szCs w:val="24"/>
        </w:rPr>
        <w:t>координирования работы с разными компонентами учебно</w:t>
      </w:r>
      <w:r w:rsidR="00C32A2F">
        <w:rPr>
          <w:rFonts w:ascii="Times New Roman" w:hAnsi="Times New Roman"/>
          <w:sz w:val="24"/>
          <w:szCs w:val="24"/>
        </w:rPr>
        <w:t>-</w:t>
      </w:r>
      <w:r w:rsidRPr="0088559B">
        <w:rPr>
          <w:rFonts w:ascii="Times New Roman" w:hAnsi="Times New Roman"/>
          <w:sz w:val="24"/>
          <w:szCs w:val="24"/>
        </w:rPr>
        <w:t>методического комплекта (учебником, рабочей тетрадью,</w:t>
      </w:r>
      <w:r>
        <w:rPr>
          <w:rFonts w:ascii="Times New Roman" w:hAnsi="Times New Roman"/>
          <w:sz w:val="24"/>
          <w:szCs w:val="24"/>
        </w:rPr>
        <w:t xml:space="preserve"> </w:t>
      </w:r>
      <w:r w:rsidRPr="0088559B">
        <w:rPr>
          <w:rFonts w:ascii="Times New Roman" w:hAnsi="Times New Roman"/>
          <w:sz w:val="24"/>
          <w:szCs w:val="24"/>
        </w:rPr>
        <w:t>аудиоприложением, мультимедийным приложением и т.д.), умением</w:t>
      </w:r>
      <w:r>
        <w:rPr>
          <w:rFonts w:ascii="Times New Roman" w:hAnsi="Times New Roman"/>
          <w:sz w:val="24"/>
          <w:szCs w:val="24"/>
        </w:rPr>
        <w:t xml:space="preserve"> </w:t>
      </w:r>
      <w:r w:rsidRPr="0088559B">
        <w:rPr>
          <w:rFonts w:ascii="Times New Roman" w:hAnsi="Times New Roman"/>
          <w:sz w:val="24"/>
          <w:szCs w:val="24"/>
        </w:rPr>
        <w:t>работать в паре, в группе.</w:t>
      </w:r>
    </w:p>
    <w:p w:rsidR="00393E7E" w:rsidRPr="009D41F3"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Программа сохраняет основное содержание по учебн</w:t>
      </w:r>
      <w:r w:rsidR="007A2E83">
        <w:rPr>
          <w:rFonts w:ascii="Times New Roman" w:hAnsi="Times New Roman"/>
          <w:sz w:val="24"/>
          <w:szCs w:val="24"/>
        </w:rPr>
        <w:t>ому предмету</w:t>
      </w:r>
      <w:r w:rsidRPr="00393E7E">
        <w:rPr>
          <w:rFonts w:ascii="Times New Roman" w:hAnsi="Times New Roman"/>
          <w:sz w:val="24"/>
          <w:szCs w:val="24"/>
        </w:rPr>
        <w:t xml:space="preserve">, но отличается коррекционной направленностью обучения. Это обусловлено психофизическими </w:t>
      </w:r>
      <w:r w:rsidRPr="009D41F3">
        <w:rPr>
          <w:rFonts w:ascii="Times New Roman" w:hAnsi="Times New Roman"/>
          <w:sz w:val="24"/>
          <w:szCs w:val="24"/>
        </w:rPr>
        <w:t>особенностями обучающихся с ЗПР:</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ограниченные представления об окружающем мире.</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нарушения ориентировки в пространстве и времени;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нарушение активного восприятия и внимания, неустойчивость внимания, нарушения скорости переключения внимания, объем его снижен;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низкий уровень познавательной активности и замедленный    темп переработки информации;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имеются нарушения речевых функций;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наглядно-действенное мышление развито в большей степени, чем наглядно- образное и особенно словесно-логическое;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несформированность абстрактно-логического мышления,</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трудности переключения, координации и автоматизации движений; замедленная скорость;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однообразный, односторонний характер деятельности;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ограниченный объем принятой информации; низкая способность к обобщениям;</w:t>
      </w:r>
    </w:p>
    <w:p w:rsid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быстрая потеря интереса к занятиям.</w:t>
      </w:r>
    </w:p>
    <w:p w:rsidR="00A07B7B" w:rsidRPr="00F44E6E" w:rsidRDefault="00A07B7B" w:rsidP="00A07B7B">
      <w:pPr>
        <w:spacing w:after="0" w:line="240" w:lineRule="auto"/>
        <w:ind w:firstLine="709"/>
        <w:contextualSpacing/>
        <w:jc w:val="both"/>
        <w:rPr>
          <w:rFonts w:ascii="Times New Roman" w:hAnsi="Times New Roman"/>
          <w:sz w:val="24"/>
          <w:szCs w:val="24"/>
        </w:rPr>
      </w:pPr>
      <w:r w:rsidRPr="00F44E6E">
        <w:rPr>
          <w:rFonts w:ascii="Times New Roman" w:hAnsi="Times New Roman"/>
          <w:sz w:val="24"/>
          <w:szCs w:val="24"/>
        </w:rPr>
        <w:t>При изучении английского языка дети с ЗПР испытывают определенные трудности: замедленно происходит усвоение лексического материала, синтаксических конструкций и их активное использование в устной речи; затруднено восприятие грамматических категорий и их применение на практике.</w:t>
      </w:r>
    </w:p>
    <w:p w:rsidR="00A07B7B" w:rsidRDefault="00A07B7B" w:rsidP="00A07B7B">
      <w:pPr>
        <w:spacing w:after="0" w:line="240" w:lineRule="auto"/>
        <w:ind w:firstLine="709"/>
        <w:contextualSpacing/>
        <w:jc w:val="both"/>
        <w:rPr>
          <w:rFonts w:ascii="Times New Roman" w:hAnsi="Times New Roman"/>
          <w:sz w:val="24"/>
          <w:szCs w:val="24"/>
        </w:rPr>
      </w:pPr>
      <w:r w:rsidRPr="00F44E6E">
        <w:rPr>
          <w:rFonts w:ascii="Times New Roman" w:hAnsi="Times New Roman"/>
          <w:sz w:val="24"/>
          <w:szCs w:val="24"/>
        </w:rPr>
        <w:t>Грамматически сложнопостроенную речь им не освоить, так как степень обученности иностранному языку зависит от общего уровня развития ребенка. Но они смогут говорить на другом языке, на уровне своего развития. Для них характерно возникновение проблем при аудировании устной речи, особенно связных текстов, диалогической речи, так как они испытывают «трудности в звуковом анализе и фонематическом слухе». Они нечетко воспринимают обращенную речь, не дифференцируют сходные звуки. Дети с диагнозом ЗПР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В основе обучения детей с ЗПР лежит обучение чтению.</w:t>
      </w:r>
    </w:p>
    <w:p w:rsidR="00393E7E" w:rsidRPr="00453BE7" w:rsidRDefault="00393E7E" w:rsidP="00393E7E">
      <w:pPr>
        <w:spacing w:after="0" w:line="240" w:lineRule="auto"/>
        <w:ind w:firstLine="709"/>
        <w:contextualSpacing/>
        <w:jc w:val="both"/>
        <w:rPr>
          <w:rFonts w:ascii="Times New Roman" w:hAnsi="Times New Roman"/>
          <w:b/>
          <w:sz w:val="24"/>
          <w:szCs w:val="24"/>
        </w:rPr>
      </w:pPr>
      <w:r w:rsidRPr="00453BE7">
        <w:rPr>
          <w:rFonts w:ascii="Times New Roman" w:hAnsi="Times New Roman"/>
          <w:b/>
          <w:sz w:val="24"/>
          <w:szCs w:val="24"/>
        </w:rPr>
        <w:t>Особые образовательные потребности обучающихся с задержкой психического развития,</w:t>
      </w:r>
      <w:r w:rsidR="00171936" w:rsidRPr="00453BE7">
        <w:rPr>
          <w:rFonts w:ascii="Times New Roman" w:hAnsi="Times New Roman"/>
          <w:b/>
          <w:sz w:val="24"/>
          <w:szCs w:val="24"/>
        </w:rPr>
        <w:t xml:space="preserve"> </w:t>
      </w:r>
      <w:r w:rsidRPr="00453BE7">
        <w:rPr>
          <w:rFonts w:ascii="Times New Roman" w:hAnsi="Times New Roman"/>
          <w:b/>
          <w:sz w:val="24"/>
          <w:szCs w:val="24"/>
        </w:rPr>
        <w:t xml:space="preserve">заключаются в: </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учете особенностей работоспособности  школьников с ЗП</w:t>
      </w:r>
      <w:r>
        <w:rPr>
          <w:rFonts w:ascii="Times New Roman" w:hAnsi="Times New Roman"/>
          <w:sz w:val="24"/>
          <w:szCs w:val="24"/>
        </w:rPr>
        <w:t>Р при организации всего учебно-</w:t>
      </w:r>
      <w:r w:rsidRPr="00393E7E">
        <w:rPr>
          <w:rFonts w:ascii="Times New Roman" w:hAnsi="Times New Roman"/>
          <w:sz w:val="24"/>
          <w:szCs w:val="24"/>
        </w:rPr>
        <w:t>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 xml:space="preserve">обеспечении постоянного контроля за усвоением учебных знаний для профилактики пробелов в них вместе с щадящей системой оценивания; </w:t>
      </w:r>
    </w:p>
    <w:p w:rsid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 </w:t>
      </w:r>
      <w:r w:rsidRPr="00393E7E">
        <w:rPr>
          <w:rFonts w:ascii="Times New Roman" w:hAnsi="Times New Roman"/>
          <w:sz w:val="24"/>
          <w:szCs w:val="24"/>
        </w:rPr>
        <w:t>организации систематической помощи в усвоении учебных предметов, требующих высокой степе</w:t>
      </w:r>
      <w:r w:rsidR="00424A6A">
        <w:rPr>
          <w:rFonts w:ascii="Times New Roman" w:hAnsi="Times New Roman"/>
          <w:sz w:val="24"/>
          <w:szCs w:val="24"/>
        </w:rPr>
        <w:t>ни сформированности абстрактно-</w:t>
      </w:r>
      <w:r w:rsidRPr="00393E7E">
        <w:rPr>
          <w:rFonts w:ascii="Times New Roman" w:hAnsi="Times New Roman"/>
          <w:sz w:val="24"/>
          <w:szCs w:val="24"/>
        </w:rPr>
        <w:t>логического мышления.</w:t>
      </w:r>
    </w:p>
    <w:p w:rsidR="007A2E83" w:rsidRPr="00967528" w:rsidRDefault="007731BB" w:rsidP="00393E7E">
      <w:pPr>
        <w:spacing w:after="0" w:line="240" w:lineRule="auto"/>
        <w:ind w:firstLine="709"/>
        <w:contextualSpacing/>
        <w:jc w:val="both"/>
        <w:rPr>
          <w:rFonts w:ascii="Times New Roman" w:hAnsi="Times New Roman"/>
          <w:b/>
          <w:sz w:val="24"/>
          <w:szCs w:val="24"/>
        </w:rPr>
      </w:pPr>
      <w:r w:rsidRPr="00967528">
        <w:rPr>
          <w:rFonts w:ascii="Times New Roman" w:eastAsia="Times New Roman" w:hAnsi="Times New Roman"/>
          <w:b/>
          <w:color w:val="000000"/>
          <w:sz w:val="24"/>
        </w:rPr>
        <w:t>Перечень учебно-методического и программного обеспечения, используемого для достижения планируемых результатов освоения цели и задач АОП:</w:t>
      </w:r>
    </w:p>
    <w:p w:rsidR="007731BB" w:rsidRDefault="007731BB" w:rsidP="007731BB">
      <w:pPr>
        <w:spacing w:after="0" w:line="240" w:lineRule="auto"/>
        <w:ind w:firstLine="709"/>
        <w:contextualSpacing/>
        <w:jc w:val="both"/>
        <w:rPr>
          <w:rFonts w:ascii="Times New Roman" w:hAnsi="Times New Roman"/>
          <w:sz w:val="24"/>
          <w:szCs w:val="24"/>
        </w:rPr>
      </w:pPr>
      <w:r>
        <w:rPr>
          <w:rFonts w:ascii="Times New Roman" w:eastAsia="Times New Roman" w:hAnsi="Times New Roman"/>
          <w:sz w:val="24"/>
          <w:szCs w:val="24"/>
          <w:lang w:eastAsia="ru-RU"/>
        </w:rPr>
        <w:t>Д</w:t>
      </w:r>
      <w:r w:rsidRPr="00C06174">
        <w:rPr>
          <w:rFonts w:ascii="Times New Roman" w:eastAsia="Times New Roman" w:hAnsi="Times New Roman"/>
          <w:sz w:val="24"/>
          <w:szCs w:val="24"/>
          <w:lang w:eastAsia="ru-RU"/>
        </w:rPr>
        <w:t xml:space="preserve">ля обучающихся с ЗПР </w:t>
      </w:r>
      <w:r w:rsidRPr="007731BB">
        <w:rPr>
          <w:rFonts w:ascii="Times New Roman" w:hAnsi="Times New Roman"/>
          <w:sz w:val="24"/>
          <w:szCs w:val="24"/>
        </w:rPr>
        <w:t>школа использует учебные программы по предметам и учебно-методический</w:t>
      </w:r>
      <w:r>
        <w:rPr>
          <w:rFonts w:ascii="Times New Roman" w:hAnsi="Times New Roman"/>
          <w:sz w:val="24"/>
          <w:szCs w:val="24"/>
        </w:rPr>
        <w:t xml:space="preserve"> </w:t>
      </w:r>
      <w:r w:rsidRPr="007731BB">
        <w:rPr>
          <w:rFonts w:ascii="Times New Roman" w:hAnsi="Times New Roman"/>
          <w:sz w:val="24"/>
          <w:szCs w:val="24"/>
        </w:rPr>
        <w:t>комплекс массовой общеобразовательной школы, т.к. специальных программ</w:t>
      </w:r>
      <w:r>
        <w:rPr>
          <w:rFonts w:ascii="Times New Roman" w:hAnsi="Times New Roman"/>
          <w:sz w:val="24"/>
          <w:szCs w:val="24"/>
        </w:rPr>
        <w:t xml:space="preserve"> </w:t>
      </w:r>
      <w:r w:rsidRPr="007731BB">
        <w:rPr>
          <w:rFonts w:ascii="Times New Roman" w:hAnsi="Times New Roman"/>
          <w:sz w:val="24"/>
          <w:szCs w:val="24"/>
        </w:rPr>
        <w:t>коррекционно-развивающего обучения для среднего звена, утвержденных Министерством</w:t>
      </w:r>
      <w:r>
        <w:rPr>
          <w:rFonts w:ascii="Times New Roman" w:hAnsi="Times New Roman"/>
          <w:sz w:val="24"/>
          <w:szCs w:val="24"/>
        </w:rPr>
        <w:t xml:space="preserve"> </w:t>
      </w:r>
      <w:r w:rsidRPr="007731BB">
        <w:rPr>
          <w:rFonts w:ascii="Times New Roman" w:hAnsi="Times New Roman"/>
          <w:sz w:val="24"/>
          <w:szCs w:val="24"/>
        </w:rPr>
        <w:t>образования и науки РФ, не существует. Для детей с задержкой психического развития</w:t>
      </w:r>
      <w:r>
        <w:rPr>
          <w:rFonts w:ascii="Times New Roman" w:hAnsi="Times New Roman"/>
          <w:sz w:val="24"/>
          <w:szCs w:val="24"/>
        </w:rPr>
        <w:t xml:space="preserve"> </w:t>
      </w:r>
      <w:r w:rsidRPr="007731BB">
        <w:rPr>
          <w:rFonts w:ascii="Times New Roman" w:hAnsi="Times New Roman"/>
          <w:sz w:val="24"/>
          <w:szCs w:val="24"/>
        </w:rPr>
        <w:t>создаются условия, соответствующие их особым образовательным потребностям. Эти</w:t>
      </w:r>
      <w:r>
        <w:rPr>
          <w:rFonts w:ascii="Times New Roman" w:hAnsi="Times New Roman"/>
          <w:sz w:val="24"/>
          <w:szCs w:val="24"/>
        </w:rPr>
        <w:t xml:space="preserve"> </w:t>
      </w:r>
      <w:r w:rsidRPr="007731BB">
        <w:rPr>
          <w:rFonts w:ascii="Times New Roman" w:hAnsi="Times New Roman"/>
          <w:sz w:val="24"/>
          <w:szCs w:val="24"/>
        </w:rPr>
        <w:t>условия включают, в частности, индивидуальный подход, использование специальных</w:t>
      </w:r>
      <w:r>
        <w:rPr>
          <w:rFonts w:ascii="Times New Roman" w:hAnsi="Times New Roman"/>
          <w:sz w:val="24"/>
          <w:szCs w:val="24"/>
        </w:rPr>
        <w:t xml:space="preserve"> </w:t>
      </w:r>
      <w:r w:rsidRPr="007731BB">
        <w:rPr>
          <w:rFonts w:ascii="Times New Roman" w:hAnsi="Times New Roman"/>
          <w:sz w:val="24"/>
          <w:szCs w:val="24"/>
        </w:rPr>
        <w:t>методов работы, изменение планирования учебного материала, адаптацию требований к</w:t>
      </w:r>
      <w:r>
        <w:rPr>
          <w:rFonts w:ascii="Times New Roman" w:hAnsi="Times New Roman"/>
          <w:sz w:val="24"/>
          <w:szCs w:val="24"/>
        </w:rPr>
        <w:t xml:space="preserve"> </w:t>
      </w:r>
      <w:r w:rsidRPr="007731BB">
        <w:rPr>
          <w:rFonts w:ascii="Times New Roman" w:hAnsi="Times New Roman"/>
          <w:sz w:val="24"/>
          <w:szCs w:val="24"/>
        </w:rPr>
        <w:t>контрольным работам и т.д., что отражено в рабочих программах, разработанных</w:t>
      </w:r>
      <w:r>
        <w:rPr>
          <w:rFonts w:ascii="Times New Roman" w:hAnsi="Times New Roman"/>
          <w:sz w:val="24"/>
          <w:szCs w:val="24"/>
        </w:rPr>
        <w:t xml:space="preserve"> </w:t>
      </w:r>
      <w:r w:rsidRPr="007731BB">
        <w:rPr>
          <w:rFonts w:ascii="Times New Roman" w:hAnsi="Times New Roman"/>
          <w:sz w:val="24"/>
          <w:szCs w:val="24"/>
        </w:rPr>
        <w:t>педагогами.</w:t>
      </w:r>
    </w:p>
    <w:p w:rsidR="00967528" w:rsidRPr="00E262ED" w:rsidRDefault="00967528" w:rsidP="00601982">
      <w:pPr>
        <w:spacing w:after="0" w:line="240" w:lineRule="auto"/>
        <w:ind w:firstLine="709"/>
        <w:contextualSpacing/>
        <w:jc w:val="both"/>
        <w:rPr>
          <w:rFonts w:ascii="Times New Roman" w:eastAsia="Times New Roman" w:hAnsi="Times New Roman"/>
          <w:b/>
          <w:color w:val="000000"/>
          <w:sz w:val="24"/>
        </w:rPr>
      </w:pPr>
      <w:r w:rsidRPr="00E262ED">
        <w:rPr>
          <w:rFonts w:ascii="Times New Roman" w:eastAsia="Times New Roman" w:hAnsi="Times New Roman"/>
          <w:b/>
          <w:color w:val="000000"/>
          <w:sz w:val="24"/>
        </w:rPr>
        <w:t xml:space="preserve">Характерные для АОП формы организации деятельности обучающихся с ОВЗ: </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индивидуальная и коллективная учебная деятельность</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игровая деятельность</w:t>
      </w:r>
      <w:r>
        <w:rPr>
          <w:rFonts w:ascii="Times New Roman" w:eastAsia="Times New Roman" w:hAnsi="Times New Roman"/>
          <w:color w:val="000000"/>
          <w:sz w:val="24"/>
        </w:rPr>
        <w:t xml:space="preserve"> </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творческая деятельность (конструирование),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трудовая деятельность (самообслуживание, участие в общественно-полезном труде)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Задачи, решаемые младшими школьниками в разных видах деятельности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решать поставленные учителем цели;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контролировать и оценивать свою учебную работу;</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коллективными формами учебной работы и соответствующими</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социальными навыками;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различными видами игры;</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w:t>
      </w:r>
      <w:r>
        <w:rPr>
          <w:rFonts w:ascii="Times New Roman" w:eastAsia="Times New Roman" w:hAnsi="Times New Roman"/>
          <w:color w:val="000000"/>
          <w:sz w:val="24"/>
        </w:rPr>
        <w:t xml:space="preserve"> научиться доводить начатое</w:t>
      </w:r>
      <w:r w:rsidRPr="00967528">
        <w:rPr>
          <w:rFonts w:ascii="Times New Roman" w:eastAsia="Times New Roman" w:hAnsi="Times New Roman"/>
          <w:color w:val="000000"/>
          <w:sz w:val="24"/>
        </w:rPr>
        <w:t xml:space="preserve"> дело до конца;</w:t>
      </w:r>
    </w:p>
    <w:p w:rsidR="007A2E83"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приобрести опыт взаимодействия со взрослыми и детьми, освоить нормы этикета,</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научиться правильно выражать свои мысли и чувства.</w:t>
      </w:r>
    </w:p>
    <w:p w:rsidR="009D41F3" w:rsidRDefault="009D41F3" w:rsidP="00967528">
      <w:pPr>
        <w:spacing w:after="0" w:line="240" w:lineRule="auto"/>
        <w:ind w:firstLine="709"/>
        <w:contextualSpacing/>
        <w:jc w:val="both"/>
        <w:rPr>
          <w:rFonts w:ascii="Times New Roman" w:eastAsia="Times New Roman" w:hAnsi="Times New Roman"/>
          <w:b/>
          <w:color w:val="000000"/>
          <w:sz w:val="24"/>
        </w:rPr>
      </w:pPr>
      <w:r w:rsidRPr="009D41F3">
        <w:rPr>
          <w:rFonts w:ascii="Times New Roman" w:eastAsia="Times New Roman" w:hAnsi="Times New Roman"/>
          <w:b/>
          <w:color w:val="000000"/>
          <w:sz w:val="24"/>
        </w:rPr>
        <w:t>Особенности процесса обучения</w:t>
      </w:r>
      <w:r>
        <w:rPr>
          <w:rFonts w:ascii="Times New Roman" w:eastAsia="Times New Roman" w:hAnsi="Times New Roman"/>
          <w:b/>
          <w:color w:val="000000"/>
          <w:sz w:val="24"/>
        </w:rPr>
        <w:t>:</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о</w:t>
      </w:r>
      <w:r w:rsidRPr="00601982">
        <w:rPr>
          <w:rFonts w:ascii="Times New Roman" w:eastAsia="Times New Roman" w:hAnsi="Times New Roman"/>
          <w:color w:val="000000"/>
          <w:sz w:val="24"/>
        </w:rPr>
        <w:t>риентация на возможности</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ребенка в усвоении определенного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уровня обучения. и зоны ближайшего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развития ребенка.</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к</w:t>
      </w:r>
      <w:r w:rsidRPr="00601982">
        <w:rPr>
          <w:rFonts w:ascii="Times New Roman" w:eastAsia="Times New Roman" w:hAnsi="Times New Roman"/>
          <w:color w:val="000000"/>
          <w:sz w:val="24"/>
        </w:rPr>
        <w:t>оррекционная работа по развитию</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моторики на примере</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практических упражнений.</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с</w:t>
      </w:r>
      <w:r w:rsidRPr="00601982">
        <w:rPr>
          <w:rFonts w:ascii="Times New Roman" w:eastAsia="Times New Roman" w:hAnsi="Times New Roman"/>
          <w:color w:val="000000"/>
          <w:sz w:val="24"/>
        </w:rPr>
        <w:t>оставление планов</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индивидуального обучения для</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учащихся с выраженной формой</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 xml:space="preserve">диагноза. </w:t>
      </w:r>
    </w:p>
    <w:p w:rsidR="009D41F3" w:rsidRPr="00F65A1A" w:rsidRDefault="00F65A1A" w:rsidP="00967528">
      <w:pPr>
        <w:spacing w:after="0" w:line="240" w:lineRule="auto"/>
        <w:ind w:firstLine="709"/>
        <w:contextualSpacing/>
        <w:jc w:val="both"/>
        <w:rPr>
          <w:rFonts w:ascii="Times New Roman" w:eastAsia="Times New Roman" w:hAnsi="Times New Roman"/>
          <w:b/>
          <w:color w:val="000000"/>
          <w:sz w:val="24"/>
        </w:rPr>
      </w:pPr>
      <w:r w:rsidRPr="00F65A1A">
        <w:rPr>
          <w:rFonts w:ascii="Times New Roman" w:eastAsia="Times New Roman" w:hAnsi="Times New Roman"/>
          <w:b/>
          <w:color w:val="000000"/>
          <w:sz w:val="24"/>
        </w:rPr>
        <w:t>Специфические для АОП формы контроля освоения обучающимися с ОВЗ содержания (текущего, промежуточного, итогового):</w:t>
      </w:r>
    </w:p>
    <w:p w:rsidR="00CB700B" w:rsidRPr="00CB700B" w:rsidRDefault="00CB700B" w:rsidP="00CB700B">
      <w:pPr>
        <w:spacing w:after="0" w:line="240" w:lineRule="auto"/>
        <w:ind w:firstLine="709"/>
        <w:contextualSpacing/>
        <w:jc w:val="both"/>
        <w:rPr>
          <w:rFonts w:ascii="Times New Roman" w:eastAsia="Times New Roman" w:hAnsi="Times New Roman"/>
          <w:color w:val="000000"/>
          <w:sz w:val="24"/>
        </w:rPr>
      </w:pPr>
      <w:r w:rsidRPr="00CB700B">
        <w:rPr>
          <w:rFonts w:ascii="Times New Roman" w:eastAsia="Times New Roman" w:hAnsi="Times New Roman"/>
          <w:color w:val="000000"/>
          <w:sz w:val="24"/>
        </w:rPr>
        <w:t>Текущая, промежуточная и итоговая аттестация обучающихся производится по 5-ти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балльной системе. Требования, предъявляемые к учащимся, согласуются с требованиями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образовательных программ и рекомендациями по оценке знаний, умений и навыков</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учащихся. Ответственность за объективность оценки знаний учащихся возлагается на</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учителя. Вопросы качества обучения учащихся контролируется по плану внутри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школьного контроля.</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Ведущими формами промежуточной и итоговой аттестации являются контрольные</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 xml:space="preserve">работы, тесты. </w:t>
      </w:r>
    </w:p>
    <w:p w:rsidR="00F65A1A" w:rsidRPr="00F65A1A" w:rsidRDefault="00F65A1A" w:rsidP="00CB700B">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b/>
          <w:color w:val="000000"/>
          <w:sz w:val="24"/>
        </w:rPr>
        <w:t>Текущая проверка</w:t>
      </w:r>
      <w:r w:rsidRPr="00F65A1A">
        <w:rPr>
          <w:rFonts w:ascii="Times New Roman" w:eastAsia="Times New Roman" w:hAnsi="Times New Roman"/>
          <w:color w:val="000000"/>
          <w:sz w:val="24"/>
        </w:rPr>
        <w:t xml:space="preserve"> знаний, умений навыков проводится учителем в рамках календарно-тематического планирования.</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Оценка знаний проводится</w:t>
      </w:r>
      <w:r>
        <w:rPr>
          <w:rFonts w:ascii="Times New Roman" w:eastAsia="Times New Roman" w:hAnsi="Times New Roman"/>
          <w:color w:val="000000"/>
          <w:sz w:val="24"/>
        </w:rPr>
        <w:t xml:space="preserve"> по следующим видам работ:</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устный опрос;</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контрольная работа;</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тесты и др.;</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xml:space="preserve">- зрительный диктант; </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w:t>
      </w:r>
      <w:r>
        <w:rPr>
          <w:rFonts w:ascii="Times New Roman" w:eastAsia="Times New Roman" w:hAnsi="Times New Roman"/>
          <w:color w:val="000000"/>
          <w:sz w:val="24"/>
        </w:rPr>
        <w:t xml:space="preserve"> письмо по памяти.</w:t>
      </w:r>
    </w:p>
    <w:p w:rsidR="00385BD6" w:rsidRPr="00C45516" w:rsidRDefault="00385BD6" w:rsidP="00385BD6">
      <w:pPr>
        <w:pStyle w:val="a4"/>
        <w:ind w:left="0" w:firstLine="709"/>
        <w:jc w:val="center"/>
        <w:rPr>
          <w:b/>
        </w:rPr>
      </w:pPr>
      <w:r w:rsidRPr="00C45516">
        <w:rPr>
          <w:b/>
        </w:rPr>
        <w:t xml:space="preserve">РАЗДЕЛ 1. </w:t>
      </w:r>
    </w:p>
    <w:p w:rsidR="00385BD6" w:rsidRPr="00C45516" w:rsidRDefault="00385BD6" w:rsidP="00385BD6">
      <w:pPr>
        <w:pStyle w:val="a4"/>
        <w:ind w:left="0" w:firstLine="709"/>
        <w:jc w:val="center"/>
        <w:rPr>
          <w:b/>
        </w:rPr>
      </w:pPr>
      <w:r w:rsidRPr="00C45516">
        <w:rPr>
          <w:b/>
        </w:rPr>
        <w:t>ПЛАНИРУЕМЫЕ РЕЗУЛЬТАТЫ ОСВОЕНИЯ УЧЕБНОГО ПРЕДМЕТА</w:t>
      </w:r>
    </w:p>
    <w:p w:rsidR="00385BD6" w:rsidRPr="00AA2DD2" w:rsidRDefault="00385BD6" w:rsidP="00385BD6">
      <w:pPr>
        <w:numPr>
          <w:ilvl w:val="1"/>
          <w:numId w:val="8"/>
        </w:numPr>
        <w:spacing w:after="0" w:line="240" w:lineRule="auto"/>
        <w:contextualSpacing/>
        <w:jc w:val="both"/>
        <w:rPr>
          <w:rFonts w:ascii="Times New Roman" w:hAnsi="Times New Roman"/>
          <w:b/>
          <w:sz w:val="24"/>
          <w:szCs w:val="28"/>
          <w:lang w:eastAsia="ru-RU"/>
        </w:rPr>
      </w:pPr>
      <w:r w:rsidRPr="00AA2DD2">
        <w:rPr>
          <w:rFonts w:ascii="Times New Roman" w:hAnsi="Times New Roman"/>
          <w:b/>
          <w:sz w:val="24"/>
          <w:szCs w:val="28"/>
          <w:lang w:eastAsia="ru-RU"/>
        </w:rPr>
        <w:lastRenderedPageBreak/>
        <w:t xml:space="preserve">ЛИЧНОСТНЫЕ РЕЗУЛЬТАТЫ: </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ценностно относиться к своей малой родине, семейным традициям;                             государственной символике, родному языку, к России;</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понимать значение культурного достояния малой Родины;</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постигать ценности национальной культуры;</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участвовать в межкультурной коммуникации и представлять родную культуру;</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знать о правах и обязанностях человека и гражданина.</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86709F" w:rsidRPr="0086709F" w:rsidRDefault="0086709F" w:rsidP="0086709F">
      <w:pPr>
        <w:numPr>
          <w:ilvl w:val="1"/>
          <w:numId w:val="8"/>
        </w:numPr>
        <w:spacing w:after="0" w:line="240" w:lineRule="auto"/>
        <w:ind w:left="0" w:firstLine="0"/>
        <w:contextualSpacing/>
        <w:rPr>
          <w:rFonts w:ascii="Times New Roman" w:hAnsi="Times New Roman"/>
          <w:b/>
          <w:sz w:val="24"/>
          <w:szCs w:val="28"/>
          <w:lang w:eastAsia="ru-RU"/>
        </w:rPr>
      </w:pPr>
      <w:r w:rsidRPr="0086709F">
        <w:rPr>
          <w:rFonts w:ascii="Times New Roman" w:hAnsi="Times New Roman"/>
          <w:b/>
          <w:sz w:val="24"/>
          <w:szCs w:val="28"/>
          <w:lang w:eastAsia="ru-RU"/>
        </w:rPr>
        <w:t xml:space="preserve">МЕТАПРЕДМЕТНЫХ РЕЗУЛЬТАТЫ: </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b/>
          <w:sz w:val="24"/>
          <w:szCs w:val="24"/>
          <w:lang w:eastAsia="ru-RU"/>
        </w:rPr>
      </w:pPr>
      <w:r w:rsidRPr="0086709F">
        <w:rPr>
          <w:rFonts w:ascii="Times New Roman" w:eastAsia="Times New Roman" w:hAnsi="Times New Roman"/>
          <w:b/>
          <w:sz w:val="24"/>
          <w:szCs w:val="24"/>
          <w:lang w:eastAsia="ru-RU"/>
        </w:rPr>
        <w:t>Регулятивные УУД</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Определять личностно – значимую цель в рамках темы</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Оценивать собственные возможности для выполнения заданий</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Устанавливать последовательность действий по выполнению заданий</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
          <w:i/>
          <w:sz w:val="24"/>
          <w:szCs w:val="24"/>
          <w:lang w:eastAsia="ru-RU"/>
        </w:rPr>
      </w:pPr>
      <w:r w:rsidRPr="0086709F">
        <w:rPr>
          <w:rFonts w:ascii="Times New Roman" w:eastAsia="Times New Roman" w:hAnsi="Times New Roman"/>
          <w:sz w:val="24"/>
          <w:szCs w:val="24"/>
          <w:lang w:eastAsia="ru-RU"/>
        </w:rPr>
        <w:t>Адекватно оценивать действия по выполнению заданий и внесение дополнений/ корректировок в план и способы действия</w:t>
      </w:r>
      <w:r w:rsidRPr="0086709F">
        <w:rPr>
          <w:rFonts w:ascii="Times New Roman" w:eastAsia="Times New Roman" w:hAnsi="Times New Roman"/>
          <w:sz w:val="24"/>
          <w:szCs w:val="24"/>
          <w:lang w:eastAsia="ru-RU"/>
        </w:rPr>
        <w:cr/>
      </w:r>
      <w:r w:rsidRPr="0086709F">
        <w:rPr>
          <w:rFonts w:ascii="Times New Roman" w:eastAsia="Times New Roman" w:hAnsi="Times New Roman"/>
          <w:b/>
          <w:sz w:val="24"/>
          <w:szCs w:val="24"/>
          <w:lang w:eastAsia="ru-RU"/>
        </w:rPr>
        <w:t>Познавательные УУД</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Составлять план</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Устанавливать причинно – следственные связи</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Строить рассуждения</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Анализировать, сравнивать, классифицировать, обобщать информацию</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Переводить информацию в разные формы проявления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формулировать вопросы и ответы, адекватные друг другу</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b/>
          <w:sz w:val="24"/>
          <w:szCs w:val="24"/>
          <w:lang w:eastAsia="ru-RU"/>
        </w:rPr>
      </w:pPr>
      <w:r w:rsidRPr="0086709F">
        <w:rPr>
          <w:rFonts w:ascii="Times New Roman" w:eastAsia="Times New Roman" w:hAnsi="Times New Roman"/>
          <w:b/>
          <w:sz w:val="24"/>
          <w:szCs w:val="24"/>
          <w:lang w:eastAsia="ru-RU"/>
        </w:rPr>
        <w:t>Коммуникативные УУД</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Адекватно отвечать на поставленные вопросы</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Адекватно работать в паре/группе</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Корректно взаимодействовать с другими людьми</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Отстаивать собственное мнение и решение конфликтных ситуаций</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Выражать мысли с достаточной полнотой</w:t>
      </w:r>
    </w:p>
    <w:p w:rsidR="0086709F" w:rsidRPr="0086709F" w:rsidRDefault="0086709F" w:rsidP="0086709F">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Владению монологической и диалогической формой речи</w:t>
      </w:r>
    </w:p>
    <w:p w:rsidR="0086709F" w:rsidRPr="0086709F" w:rsidRDefault="0086709F" w:rsidP="0086709F">
      <w:pPr>
        <w:numPr>
          <w:ilvl w:val="1"/>
          <w:numId w:val="8"/>
        </w:numPr>
        <w:autoSpaceDE w:val="0"/>
        <w:autoSpaceDN w:val="0"/>
        <w:adjustRightInd w:val="0"/>
        <w:spacing w:after="0" w:line="240" w:lineRule="auto"/>
        <w:ind w:left="0" w:firstLine="0"/>
        <w:jc w:val="both"/>
        <w:rPr>
          <w:rFonts w:ascii="Times New Roman" w:hAnsi="Times New Roman"/>
          <w:b/>
          <w:color w:val="000000"/>
          <w:sz w:val="24"/>
          <w:szCs w:val="28"/>
          <w:lang w:eastAsia="ru-RU"/>
        </w:rPr>
      </w:pPr>
      <w:r w:rsidRPr="0086709F">
        <w:rPr>
          <w:rFonts w:ascii="Times New Roman" w:hAnsi="Times New Roman"/>
          <w:b/>
          <w:color w:val="000000"/>
          <w:sz w:val="24"/>
          <w:szCs w:val="28"/>
          <w:lang w:eastAsia="ru-RU"/>
        </w:rPr>
        <w:t>ПРЕДМЕТНЫЕ РЕЗУЛЬТАТЫ:</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находить на карте Соединённое Королевство Великобритании и Ирландии;</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узнавать наиболее известных персонажей англоязычной детской литературы и  популярные литературные произведения для детей;</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узнавать наиболее популярные в странах изучаемого языка детские телепередачи и их героев, а также анимационные фильмы и их героев.</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познакомится с особенностями британских и американских национальных и семейных праздников и традиций;</w:t>
      </w:r>
    </w:p>
    <w:p w:rsidR="0086709F" w:rsidRPr="0086709F" w:rsidRDefault="0086709F" w:rsidP="0086709F">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86709F">
        <w:rPr>
          <w:rFonts w:ascii="Times New Roman" w:eastAsia="Times New Roman" w:hAnsi="Times New Roman"/>
          <w:sz w:val="24"/>
          <w:szCs w:val="24"/>
          <w:lang w:eastAsia="ru-RU"/>
        </w:rPr>
        <w:t>познакомиться и выучить наизусть популярные детские песенки и стихотворения.</w:t>
      </w:r>
    </w:p>
    <w:p w:rsidR="00385BD6" w:rsidRPr="00AA2DD2" w:rsidRDefault="00385BD6" w:rsidP="00385BD6">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Говорение</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lastRenderedPageBreak/>
        <w:t>Обучающиеся научатся:</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участвовать в элементарных диалогах: этикетном (приветствование, знакомство, поздравление, благодарность, прощание); диалоге-расспросе (задавать простые вопросы: кто?, что?, где?, когда? и отвечать на них);</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небольшое описание предмета, картинки, персонажа по образцу;</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кратко рассказывать о себе, своей семье, друге.</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участвовать в элементарном диалоге: этикетном (приносить извинение); диалоге-расспросе (расспрашивать собеседника, задавая вопросы куда?, зачем?, почему?, и отвечать на его вопросы); диалог-побуждение к действию (обращаться с просьбой, выражать готовность или отказ ее выполнить; предлагать сделать что-либо вместе и соглашаться /не соглашаться на предложение партнера);</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краткую характеристику друга, персонажа прочитанного произведения;</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воспроизводить наизусть небольшие произведения детского фольклора.</w:t>
      </w:r>
    </w:p>
    <w:p w:rsidR="00385BD6" w:rsidRPr="00AA2DD2" w:rsidRDefault="00385BD6" w:rsidP="00385BD6">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Аудирование</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понимать на слух речь учителя и одноклассников при непосредственном общении и вербально / невербально реагировать на услышанное;</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воспринимать на слух и понимать основное содержание сообщений, рассказов, сказок, построенных на знакомом языковом материале с опорой на зрительную наглядность.</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воспринимать на слух аудиотекст, построенный на знакомом языковом материале, и полностью понимать содержащуюся в нем информацию;</w:t>
      </w:r>
    </w:p>
    <w:p w:rsidR="00385BD6" w:rsidRPr="00AA2DD2" w:rsidRDefault="00385BD6" w:rsidP="00385BD6">
      <w:pPr>
        <w:numPr>
          <w:ilvl w:val="0"/>
          <w:numId w:val="11"/>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использовать контекстуальную или текстовую догадку при восприятии на слух текстов, содержащих некоторые незнакомые слова.</w:t>
      </w:r>
    </w:p>
    <w:p w:rsidR="00385BD6" w:rsidRPr="00AA2DD2" w:rsidRDefault="00385BD6" w:rsidP="00385BD6">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Чтение</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соотносить графический образ английского слова с его звуковым образом;</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про себя и понимать содержание небольшого текста, построенного на изученном языковом материале.</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про себя и понимать несложные тексты, содержащие отдельные незнакомые слова, и находить в них необходимую или интересующую информацию (имена главных героев, место действия, время действия, характеристики героев);</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догадываться о значении незнакомых слов по контексту;</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обращать внимания на незнакомые слова, не мешающие понять основное содержание текста.</w:t>
      </w:r>
    </w:p>
    <w:p w:rsidR="00385BD6" w:rsidRPr="00AA2DD2" w:rsidRDefault="00385BD6" w:rsidP="00385BD6">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Письмо</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научатся:</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списывать текст и выписывать из него слова, словосочетания, простые предложения;</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восстанавливать слово, предложение, текст в соответствии с решаемой учебной задачей;</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писать по образцу краткое письмо зарубежному другу;</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писать поздравительную открытку с Новым годом, Рождеством, днем рождения (с опорой на образец).</w:t>
      </w:r>
    </w:p>
    <w:p w:rsidR="0086709F" w:rsidRPr="0086709F" w:rsidRDefault="0086709F" w:rsidP="0086709F">
      <w:pPr>
        <w:widowControl w:val="0"/>
        <w:tabs>
          <w:tab w:val="left" w:pos="993"/>
        </w:tabs>
        <w:autoSpaceDE w:val="0"/>
        <w:autoSpaceDN w:val="0"/>
        <w:adjustRightInd w:val="0"/>
        <w:spacing w:after="0" w:line="240" w:lineRule="auto"/>
        <w:jc w:val="both"/>
        <w:rPr>
          <w:rFonts w:ascii="Times New Roman" w:eastAsia="Times New Roman" w:hAnsi="Times New Roman"/>
          <w:i/>
          <w:sz w:val="24"/>
          <w:szCs w:val="24"/>
          <w:lang w:eastAsia="ru-RU"/>
        </w:rPr>
      </w:pPr>
      <w:r w:rsidRPr="0086709F">
        <w:rPr>
          <w:rFonts w:ascii="Times New Roman" w:eastAsia="Times New Roman" w:hAnsi="Times New Roman"/>
          <w:i/>
          <w:sz w:val="24"/>
          <w:szCs w:val="24"/>
          <w:lang w:eastAsia="ru-RU"/>
        </w:rPr>
        <w:t>Обучающиеся получат возможность научиться:</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кратко отвечать на вопросы к тексту в письменной форме;</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рассказ в письменной форме по ключевым словам и по плану, в том числе в виде моделей;</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заполнять простую анкету;</w:t>
      </w:r>
    </w:p>
    <w:p w:rsidR="00385BD6" w:rsidRPr="00AA2DD2" w:rsidRDefault="00385BD6" w:rsidP="00385BD6">
      <w:pPr>
        <w:numPr>
          <w:ilvl w:val="0"/>
          <w:numId w:val="12"/>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оформлять конверт (с опорой на образец).</w:t>
      </w:r>
    </w:p>
    <w:p w:rsidR="00385BD6" w:rsidRDefault="00385BD6" w:rsidP="00385BD6">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p>
    <w:p w:rsidR="00385BD6" w:rsidRPr="00194F5D" w:rsidRDefault="00385BD6" w:rsidP="00385BD6">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РАЗДЕЛ 2.  СОДЕРЖАНИЕ УЧЕБНОГО ПРЕДМЕТА</w:t>
      </w:r>
    </w:p>
    <w:p w:rsidR="00385BD6" w:rsidRPr="00194F5D" w:rsidRDefault="00385BD6" w:rsidP="00385BD6">
      <w:pPr>
        <w:widowControl w:val="0"/>
        <w:autoSpaceDE w:val="0"/>
        <w:autoSpaceDN w:val="0"/>
        <w:adjustRightInd w:val="0"/>
        <w:spacing w:after="0" w:line="240" w:lineRule="auto"/>
        <w:ind w:firstLine="709"/>
        <w:contextualSpacing/>
        <w:rPr>
          <w:rFonts w:ascii="Times New Roman" w:eastAsia="Times New Roman" w:hAnsi="Times New Roman"/>
          <w:noProof/>
          <w:sz w:val="24"/>
          <w:szCs w:val="24"/>
          <w:lang w:eastAsia="ru-RU"/>
        </w:rPr>
      </w:pPr>
      <w:r w:rsidRPr="00194F5D">
        <w:rPr>
          <w:rFonts w:ascii="Times New Roman" w:eastAsia="Times New Roman" w:hAnsi="Times New Roman"/>
          <w:b/>
          <w:sz w:val="24"/>
          <w:szCs w:val="24"/>
          <w:lang w:eastAsia="ru-RU"/>
        </w:rPr>
        <w:t>Предметное содержание речи</w:t>
      </w:r>
      <w:r w:rsidR="00D23961">
        <w:rPr>
          <w:rFonts w:ascii="Times New Roman" w:eastAsia="Times New Roman" w:hAnsi="Times New Roman"/>
          <w:noProof/>
          <w:sz w:val="24"/>
          <w:szCs w:val="24"/>
          <w:lang w:eastAsia="ru-RU"/>
        </w:rPr>
        <w:pict>
          <v:rect id="_x0000_s1054" style="position:absolute;left:0;text-align:left;margin-left:83.6pt;margin-top:577.8pt;width:456.5pt;height:24.2pt;z-index:-251660288;mso-position-horizontal-relative:page;mso-position-vertical-relative:page" strokecolor="white" strokeweight="1pt">
            <w10:wrap anchorx="page" anchory="page"/>
          </v:rect>
        </w:pict>
      </w:r>
      <w:r w:rsidR="00D23961">
        <w:rPr>
          <w:rFonts w:ascii="Times New Roman" w:eastAsia="Times New Roman" w:hAnsi="Times New Roman"/>
          <w:noProof/>
          <w:sz w:val="24"/>
          <w:szCs w:val="24"/>
          <w:lang w:eastAsia="ru-RU"/>
        </w:rPr>
        <w:pict>
          <v:rect id="_x0000_s1055" style="position:absolute;left:0;text-align:left;margin-left:83.6pt;margin-top:602pt;width:456.5pt;height:24.1pt;z-index:-251659264;mso-position-horizontal-relative:page;mso-position-vertical-relative:page" strokecolor="white" strokeweight="1pt">
            <w10:wrap anchorx="page" anchory="page"/>
          </v:rect>
        </w:pict>
      </w:r>
      <w:r w:rsidR="00D23961">
        <w:rPr>
          <w:rFonts w:ascii="Times New Roman" w:eastAsia="Times New Roman" w:hAnsi="Times New Roman"/>
          <w:noProof/>
          <w:sz w:val="24"/>
          <w:szCs w:val="24"/>
          <w:lang w:eastAsia="ru-RU"/>
        </w:rPr>
        <w:pict>
          <v:rect id="_x0000_s1056" style="position:absolute;left:0;text-align:left;margin-left:83.6pt;margin-top:626.1pt;width:456.5pt;height:24.2pt;z-index:-251658240;mso-position-horizontal-relative:page;mso-position-vertical-relative:page" strokecolor="white" strokeweight="1pt">
            <w10:wrap anchorx="page" anchory="page"/>
          </v:rect>
        </w:pict>
      </w:r>
      <w:r w:rsidR="00D23961">
        <w:rPr>
          <w:rFonts w:ascii="Times New Roman" w:eastAsia="Times New Roman" w:hAnsi="Times New Roman"/>
          <w:noProof/>
          <w:sz w:val="24"/>
          <w:szCs w:val="24"/>
          <w:lang w:eastAsia="ru-RU"/>
        </w:rPr>
        <w:pict>
          <v:rect id="_x0000_s1057" style="position:absolute;left:0;text-align:left;margin-left:83.6pt;margin-top:674.4pt;width:456.5pt;height:24.2pt;z-index:-251657216;mso-position-horizontal-relative:page;mso-position-vertical-relative:page" strokecolor="white" strokeweight="1pt">
            <w10:wrap anchorx="page" anchory="page"/>
          </v:rect>
        </w:pict>
      </w:r>
    </w:p>
    <w:p w:rsidR="00385BD6" w:rsidRPr="00194F5D"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следующие темы:</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Знакомство</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 новыми друзьями: имя, фамилия, возраст, класс. Приветствие, прощание (с использованием типичных фраз английского речевого этикета)</w:t>
      </w:r>
      <w:r w:rsidRPr="00AA2DD2">
        <w:rPr>
          <w:rFonts w:ascii="Times New Roman" w:eastAsia="Times New Roman" w:hAnsi="Times New Roman"/>
          <w:sz w:val="24"/>
          <w:szCs w:val="24"/>
          <w:lang w:eastAsia="ru-RU"/>
        </w:rPr>
        <w:tab/>
        <w:t>Ведут этикетный диалог (знакомство, приветствие – прощание, вручение подарка – благодарность за подарок); диалог-расспрос (что умеют делать одноклассники).</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на слух речь учителя по ведению урока и небольшие доступные тексты в аудиозаписи, построенные на изученном языковом материале (краткие диалоги, песню).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извлекая нужную информацию (библиотечный формуляр).</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Совершенствуют навыки письма.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Повторяют глагол can, лексику по пройденным темам.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Я и моя семья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Члены семьи, их имена, возраст, внешность, черты характера, профессии, увлечения.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Мой день (распорядок дня, домашние обязанности).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Покупки в магазине: одежда, обувь, основные продукты питания. Любимая  еда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Семейные праздники: день рождения, Новый год/Рождество. Подарки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Ведут этикетные диалоги (за столом, в магазине) и диалоги-расспросы (о внешности, характере, профессии, увлечениях, распорядке дня, дне рождения).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характеристикой (членов семьи, родственников, персонажей) по изучаемым темам. 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букву a + согласный /l/ или /r/.</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новогодние обещания, викторину о национальных блюдах.</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транскрипцию.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и пишут слова буквой g, с буквосочетаниями ar, or, ir, ur, er в 3-м типе ударного слога.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Употребляют PresentContinuous, PresentSimple, PastSimple, FutureSimple, структуру </w:t>
      </w:r>
      <w:r w:rsidRPr="00AA2DD2">
        <w:rPr>
          <w:rFonts w:ascii="Times New Roman" w:eastAsia="Times New Roman" w:hAnsi="Times New Roman"/>
          <w:sz w:val="24"/>
          <w:szCs w:val="24"/>
          <w:lang w:eastAsia="ru-RU"/>
        </w:rPr>
        <w:lastRenderedPageBreak/>
        <w:t>tobegoingto и наречия времени, исчисляемые и неисчисляемые существительные (a lot, much, many), количественные и порядковые (до 30) числительные, вопросительные слова who, what, where, when, why, how, модальные глаголы haveto, may.</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Мир моих увлечений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Мои любимые занятия. Виды спорта  и спортивные игры.</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Мои любимые сказки, комиксы.</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Выходной день (в зоопарке, в парке аттракционов, кинотеатре). </w:t>
      </w:r>
      <w:r w:rsidRPr="00AA2DD2">
        <w:rPr>
          <w:rFonts w:ascii="Times New Roman" w:eastAsia="Times New Roman" w:hAnsi="Times New Roman"/>
          <w:sz w:val="24"/>
          <w:szCs w:val="24"/>
          <w:lang w:eastAsia="ru-RU"/>
        </w:rPr>
        <w:tab/>
        <w:t>Ведут диалоги-расспросы (о любимых занятиях и увлечениях, о животных в зоопарке, о том, как провели выходные).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(увлечения и занятия спортом, выходные, посещение зоопарка, парка аттракционов, кинотеатра и т.д.).</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Воспринимают на слух и понимают как основную информацию, так и детали.</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рассказ о родственнике, интересную историю, рассказ о животном, рассказ о лучшем дне года.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 транскрипцию.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окончание -ed в глаголах, буквосочетание oo и букву y.</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Противопоставляют PresentContinuous и PresentSimple, употребляют правильные и неправильные глаголы в PastSimple, прилагательные в сравнительной и превосходной степени, модальный глагол must.</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Я и мои друзья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Имя, возраст, внешность, характер, увлечения/хобби. Совместные занятия.</w:t>
      </w:r>
      <w:r w:rsidRPr="00AA2DD2">
        <w:rPr>
          <w:rFonts w:ascii="Times New Roman" w:eastAsia="Times New Roman" w:hAnsi="Times New Roman"/>
          <w:sz w:val="24"/>
          <w:szCs w:val="24"/>
          <w:lang w:eastAsia="ru-RU"/>
        </w:rPr>
        <w:tab/>
        <w:t>Ведут диалоги-расспросы (о любимых занятиях друзей).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(увлечения и занятия спортом, друзья и т. д.).</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Пишут с опорой на образец рассказ о лучшем друге.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Соблюдают нормы произношения звуков английского языка в чтении вслух и устной </w:t>
      </w:r>
      <w:r w:rsidRPr="00AA2DD2">
        <w:rPr>
          <w:rFonts w:ascii="Times New Roman" w:eastAsia="Times New Roman" w:hAnsi="Times New Roman"/>
          <w:sz w:val="24"/>
          <w:szCs w:val="24"/>
          <w:lang w:eastAsia="ru-RU"/>
        </w:rPr>
        <w:lastRenderedPageBreak/>
        <w:t>речи и корректно произносят предложения с точки зрения их ритмико-интонационных особенностей.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PresentContinuous.</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Моя школа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Учебные предметы, школьные принадлежности, школьные праздники.</w:t>
      </w:r>
      <w:r w:rsidRPr="00AA2DD2">
        <w:rPr>
          <w:rFonts w:ascii="Times New Roman" w:eastAsia="Times New Roman" w:hAnsi="Times New Roman"/>
          <w:sz w:val="24"/>
          <w:szCs w:val="24"/>
          <w:lang w:eastAsia="ru-RU"/>
        </w:rPr>
        <w:tab/>
        <w:t>Ведут диалоги-расспросы (о любимых школьных праздниках).</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(самые памятные дни в начальной школе).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учатся находить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Past</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Simple.</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Мир вокруг меня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Мой город/деревня, дом: предметы мебели и интерьера  Природа. Любимое </w:t>
      </w:r>
      <w:r>
        <w:rPr>
          <w:rFonts w:ascii="Times New Roman" w:eastAsia="Times New Roman" w:hAnsi="Times New Roman"/>
          <w:sz w:val="24"/>
          <w:szCs w:val="24"/>
          <w:lang w:eastAsia="ru-RU"/>
        </w:rPr>
        <w:t xml:space="preserve">время года. Погода. Путешествия. </w:t>
      </w:r>
      <w:r w:rsidRPr="00AA2DD2">
        <w:rPr>
          <w:rFonts w:ascii="Times New Roman" w:eastAsia="Times New Roman" w:hAnsi="Times New Roman"/>
          <w:sz w:val="24"/>
          <w:szCs w:val="24"/>
          <w:lang w:eastAsia="ru-RU"/>
        </w:rPr>
        <w:t>Ведут диалоги-расспросы (о местонахождении предметов в комнате, зданий в городе, о планах на</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ближайшее будущее и каникулы, о погоде).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(крупные города России, планы на будущее и каникулы, погода, путешествия).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Пишут с опорой на образец письмо другу о каникулах.</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 транскрипцию.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ar, or, знакомятся с правилами чтения немых букв w, k в начале слова.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предлоги, структуру tobegoingto, FutureSimple, вопросительные слова.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Страна/страны изучаемого языка и родная страна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Общие сведения: название, столица, животный мир, блюда национальной кухни, школа, мир увлечений.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 xml:space="preserve">Некоторые формы речевого и неречевого этикета стран изучаемого языка в ряде ситуаций общения (во время совместной игры).   </w:t>
      </w:r>
      <w:r w:rsidRPr="00AA2DD2">
        <w:rPr>
          <w:rFonts w:ascii="Times New Roman" w:eastAsia="Times New Roman" w:hAnsi="Times New Roman"/>
          <w:sz w:val="24"/>
          <w:szCs w:val="24"/>
          <w:lang w:eastAsia="ru-RU"/>
        </w:rPr>
        <w:tab/>
        <w:t>Ведут диалоги-расспросы (о городах, в которых живут родственники и друзья, о любимой еде, о заповедниках и помощи животным).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Составляют собственный текст по аналогии и рассказывают о распорядке дня, о будущей профессии, о Дне города, любимых героях сказок, памятных школьных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днях и т.д.</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Прогнозируют содержание текста по заголовку, зрительно воспринимают текст, узнают знакомые слова и понимают основное содержание.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обращают внимания на незнакомые слова, не мешающие понимать основное содержание текста.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Страна/страны изучаемого языка и родная страна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Общие сведения: название, столица, животный мир, блюда национальной кухни, школа, мир увлечений.</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   Некоторые формы речевого и неречевого этикета стран изучаемого языка в ряде ситуаций общения (во время совместной игры).   </w:t>
      </w:r>
      <w:r w:rsidRPr="00AA2DD2">
        <w:rPr>
          <w:rFonts w:ascii="Times New Roman" w:eastAsia="Times New Roman" w:hAnsi="Times New Roman"/>
          <w:sz w:val="24"/>
          <w:szCs w:val="24"/>
          <w:lang w:eastAsia="ru-RU"/>
        </w:rPr>
        <w:tab/>
        <w:t>Ведут диалоги-расспросы (о городах, в которых живут родственники и друзья, о любимой еде, о заповедниках и помощи животным).</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Составляют собственный текст по аналогии и рассказывают о распорядке дня, о будущей профессии, о Дне города, любимых героях сказок, памятных школьных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днях и т.д.</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Прогнозируют содержание текста по заголовку, зрительно воспринимают текст, узнают знакомые слова и понимают основное содержание.</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обращают внимания на незнакомые слова, не мешающие понимать основное содержание текста.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385BD6" w:rsidRPr="00AA2DD2"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385BD6" w:rsidRPr="00194F5D" w:rsidRDefault="00385BD6" w:rsidP="00385BD6">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Соблюдают нормы произношения звуков английского языка в чтении вслух и устной </w:t>
      </w:r>
      <w:r w:rsidRPr="00AA2DD2">
        <w:rPr>
          <w:rFonts w:ascii="Times New Roman" w:eastAsia="Times New Roman" w:hAnsi="Times New Roman"/>
          <w:sz w:val="24"/>
          <w:szCs w:val="24"/>
          <w:lang w:eastAsia="ru-RU"/>
        </w:rPr>
        <w:lastRenderedPageBreak/>
        <w:t>речи и корректно произносят предложения с точки зрения их ритмико-интонационных особенностей.</w:t>
      </w:r>
    </w:p>
    <w:p w:rsidR="00385BD6" w:rsidRDefault="00385BD6" w:rsidP="00385BD6">
      <w:pPr>
        <w:spacing w:after="0" w:line="240" w:lineRule="auto"/>
        <w:ind w:firstLine="709"/>
        <w:contextualSpacing/>
        <w:jc w:val="center"/>
        <w:rPr>
          <w:rFonts w:ascii="Times New Roman" w:hAnsi="Times New Roman"/>
          <w:b/>
          <w:bCs/>
          <w:color w:val="000000"/>
          <w:sz w:val="24"/>
          <w:szCs w:val="24"/>
          <w:lang w:eastAsia="zh-CN"/>
        </w:rPr>
      </w:pPr>
    </w:p>
    <w:p w:rsidR="00385BD6" w:rsidRPr="00194F5D" w:rsidRDefault="00385BD6" w:rsidP="00385BD6">
      <w:pPr>
        <w:spacing w:after="0" w:line="240" w:lineRule="auto"/>
        <w:ind w:firstLine="709"/>
        <w:contextualSpacing/>
        <w:jc w:val="center"/>
        <w:rPr>
          <w:rFonts w:ascii="Times New Roman" w:hAnsi="Times New Roman"/>
          <w:b/>
          <w:sz w:val="24"/>
          <w:szCs w:val="24"/>
        </w:rPr>
      </w:pPr>
      <w:r w:rsidRPr="00194F5D">
        <w:rPr>
          <w:rFonts w:ascii="Times New Roman" w:hAnsi="Times New Roman"/>
          <w:b/>
          <w:sz w:val="24"/>
          <w:szCs w:val="24"/>
        </w:rPr>
        <w:t xml:space="preserve">РАЗДЕЛ 3. </w:t>
      </w:r>
    </w:p>
    <w:p w:rsidR="00385BD6" w:rsidRPr="00194F5D" w:rsidRDefault="00385BD6" w:rsidP="00385BD6">
      <w:pPr>
        <w:spacing w:after="0" w:line="240" w:lineRule="auto"/>
        <w:ind w:firstLine="709"/>
        <w:contextualSpacing/>
        <w:jc w:val="center"/>
        <w:rPr>
          <w:rFonts w:ascii="Times New Roman" w:hAnsi="Times New Roman"/>
          <w:b/>
          <w:sz w:val="24"/>
          <w:szCs w:val="24"/>
        </w:rPr>
      </w:pPr>
      <w:r w:rsidRPr="00194F5D">
        <w:rPr>
          <w:rFonts w:ascii="Times New Roman" w:hAnsi="Times New Roman"/>
          <w:b/>
          <w:sz w:val="24"/>
          <w:szCs w:val="24"/>
        </w:rPr>
        <w:t>ТЕМАТИЧЕСКОЕ ПЛАНИРОВАНИЕ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6063"/>
        <w:gridCol w:w="3118"/>
      </w:tblGrid>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 п/п</w:t>
            </w:r>
          </w:p>
        </w:tc>
        <w:tc>
          <w:tcPr>
            <w:tcW w:w="6063" w:type="dxa"/>
            <w:shd w:val="clear" w:color="auto" w:fill="auto"/>
            <w:vAlign w:val="center"/>
          </w:tcPr>
          <w:p w:rsidR="00385BD6" w:rsidRPr="00AA2DD2" w:rsidRDefault="00385BD6" w:rsidP="0089587F">
            <w:pPr>
              <w:shd w:val="clear" w:color="auto" w:fill="FFFFFF"/>
              <w:adjustRightInd w:val="0"/>
              <w:spacing w:after="0" w:line="240" w:lineRule="auto"/>
              <w:jc w:val="center"/>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Перечень и название раздела</w:t>
            </w:r>
          </w:p>
        </w:tc>
        <w:tc>
          <w:tcPr>
            <w:tcW w:w="3118" w:type="dxa"/>
            <w:shd w:val="clear" w:color="auto" w:fill="auto"/>
            <w:vAlign w:val="center"/>
          </w:tcPr>
          <w:p w:rsidR="00385BD6" w:rsidRPr="00AA2DD2" w:rsidRDefault="00385BD6" w:rsidP="0089587F">
            <w:pPr>
              <w:shd w:val="clear" w:color="auto" w:fill="FFFFFF"/>
              <w:adjustRightInd w:val="0"/>
              <w:spacing w:after="0" w:line="240" w:lineRule="auto"/>
              <w:contextualSpacing/>
              <w:jc w:val="center"/>
              <w:rPr>
                <w:rFonts w:ascii="Times New Roman" w:hAnsi="Times New Roman"/>
                <w:b/>
                <w:sz w:val="24"/>
                <w:szCs w:val="24"/>
              </w:rPr>
            </w:pPr>
            <w:r w:rsidRPr="00AA2DD2">
              <w:rPr>
                <w:rFonts w:ascii="Times New Roman" w:eastAsia="Times New Roman" w:hAnsi="Times New Roman"/>
                <w:b/>
                <w:sz w:val="24"/>
                <w:szCs w:val="24"/>
                <w:lang w:eastAsia="ru-RU"/>
              </w:rPr>
              <w:t>Количество часов для изучения раздела.</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1.</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 xml:space="preserve">ВВОДНЫЙ МОДУЛЬ.  </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2</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2.</w:t>
            </w:r>
          </w:p>
        </w:tc>
        <w:tc>
          <w:tcPr>
            <w:tcW w:w="6063" w:type="dxa"/>
            <w:shd w:val="clear" w:color="auto" w:fill="auto"/>
          </w:tcPr>
          <w:p w:rsidR="00385BD6" w:rsidRPr="00AA2DD2" w:rsidRDefault="00385BD6" w:rsidP="0089587F">
            <w:pPr>
              <w:tabs>
                <w:tab w:val="left" w:pos="851"/>
                <w:tab w:val="center" w:pos="2717"/>
              </w:tabs>
              <w:spacing w:after="0" w:line="240" w:lineRule="auto"/>
              <w:contextualSpacing/>
              <w:jc w:val="both"/>
              <w:rPr>
                <w:rFonts w:ascii="Times New Roman" w:hAnsi="Times New Roman"/>
                <w:b/>
                <w:sz w:val="24"/>
                <w:szCs w:val="24"/>
              </w:rPr>
            </w:pPr>
            <w:r w:rsidRPr="00AA2DD2">
              <w:rPr>
                <w:rFonts w:ascii="Times New Roman" w:hAnsi="Times New Roman"/>
                <w:b/>
                <w:sz w:val="24"/>
                <w:szCs w:val="24"/>
              </w:rPr>
              <w:t xml:space="preserve">МОДУЛЬ 1. СЕМЬЯ И ДРУЗЬЯ.  </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10</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3.</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2. РАБОЧИЙ ДЕНЬ.</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9</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4.</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3. ВКУСНАЯ ЕДА.</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5.</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4. В ЗООПАРКЕ.</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6.</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5. ГДЕ ВЫ БЫЛИ ВЧЕРА?</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7.</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6. РАССКАЖИ СКАЗКУ.</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7. ДНИ ВОСПОМИНАНИЙ.</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8</w:t>
            </w:r>
          </w:p>
        </w:tc>
      </w:tr>
      <w:tr w:rsidR="00385BD6" w:rsidRPr="00AA2DD2" w:rsidTr="0089587F">
        <w:tc>
          <w:tcPr>
            <w:tcW w:w="560"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9.</w:t>
            </w:r>
          </w:p>
        </w:tc>
        <w:tc>
          <w:tcPr>
            <w:tcW w:w="6063" w:type="dxa"/>
            <w:shd w:val="clear" w:color="auto" w:fill="auto"/>
          </w:tcPr>
          <w:p w:rsidR="00385BD6" w:rsidRPr="00AA2DD2" w:rsidRDefault="00385BD6" w:rsidP="0089587F">
            <w:pPr>
              <w:spacing w:after="0" w:line="240" w:lineRule="auto"/>
              <w:contextualSpacing/>
              <w:jc w:val="both"/>
              <w:rPr>
                <w:rFonts w:ascii="Times New Roman" w:hAnsi="Times New Roman"/>
                <w:b/>
                <w:sz w:val="24"/>
                <w:szCs w:val="24"/>
              </w:rPr>
            </w:pPr>
            <w:r w:rsidRPr="00AA2DD2">
              <w:rPr>
                <w:rFonts w:ascii="Times New Roman" w:hAnsi="Times New Roman"/>
                <w:b/>
                <w:sz w:val="24"/>
                <w:szCs w:val="24"/>
              </w:rPr>
              <w:t>МОДУЛЬ 8. МЕСТА ДЛЯ ПУТЕШЕСТВИЙ.</w:t>
            </w:r>
          </w:p>
        </w:tc>
        <w:tc>
          <w:tcPr>
            <w:tcW w:w="3118" w:type="dxa"/>
            <w:shd w:val="clear" w:color="auto" w:fill="auto"/>
            <w:vAlign w:val="center"/>
          </w:tcPr>
          <w:p w:rsidR="00385BD6" w:rsidRPr="00AA2DD2" w:rsidRDefault="00385BD6" w:rsidP="0089587F">
            <w:pPr>
              <w:spacing w:after="0" w:line="240" w:lineRule="auto"/>
              <w:contextualSpacing/>
              <w:jc w:val="center"/>
              <w:rPr>
                <w:rFonts w:ascii="Times New Roman" w:hAnsi="Times New Roman"/>
                <w:b/>
                <w:sz w:val="24"/>
                <w:szCs w:val="24"/>
              </w:rPr>
            </w:pPr>
            <w:r w:rsidRPr="00AA2DD2">
              <w:rPr>
                <w:rFonts w:ascii="Times New Roman" w:hAnsi="Times New Roman"/>
                <w:b/>
                <w:sz w:val="24"/>
                <w:szCs w:val="24"/>
              </w:rPr>
              <w:t>7</w:t>
            </w:r>
          </w:p>
        </w:tc>
      </w:tr>
    </w:tbl>
    <w:p w:rsidR="00385BD6" w:rsidRDefault="00385BD6" w:rsidP="00385BD6">
      <w:pPr>
        <w:shd w:val="clear" w:color="auto" w:fill="FFFFFF"/>
        <w:spacing w:after="0" w:line="240" w:lineRule="auto"/>
        <w:contextualSpacing/>
        <w:jc w:val="center"/>
        <w:rPr>
          <w:rFonts w:ascii="Times New Roman" w:hAnsi="Times New Roman"/>
          <w:b/>
          <w:sz w:val="24"/>
          <w:szCs w:val="24"/>
        </w:rPr>
      </w:pPr>
    </w:p>
    <w:p w:rsidR="00385BD6" w:rsidRPr="00194F5D" w:rsidRDefault="00385BD6" w:rsidP="00385BD6">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РАЗДЕЛ 4.</w:t>
      </w:r>
    </w:p>
    <w:p w:rsidR="00385BD6" w:rsidRPr="00194F5D" w:rsidRDefault="00385BD6" w:rsidP="00385BD6">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КАЛЕНДАРНО-Т</w:t>
      </w:r>
      <w:r w:rsidR="00BA1948">
        <w:rPr>
          <w:rFonts w:ascii="Times New Roman" w:hAnsi="Times New Roman"/>
          <w:b/>
          <w:sz w:val="24"/>
          <w:szCs w:val="24"/>
          <w:lang w:eastAsia="ru-RU"/>
        </w:rPr>
        <w:t>ЕМАТИЧЕСКОЕ ПЛАНИРОВАНИЕ НА 2021</w:t>
      </w:r>
      <w:r w:rsidRPr="00194F5D">
        <w:rPr>
          <w:rFonts w:ascii="Times New Roman" w:hAnsi="Times New Roman"/>
          <w:b/>
          <w:sz w:val="24"/>
          <w:szCs w:val="24"/>
          <w:lang w:eastAsia="ru-RU"/>
        </w:rPr>
        <w:t>-202</w:t>
      </w:r>
      <w:r w:rsidR="00BA1948">
        <w:rPr>
          <w:rFonts w:ascii="Times New Roman" w:hAnsi="Times New Roman"/>
          <w:b/>
          <w:sz w:val="24"/>
          <w:szCs w:val="24"/>
          <w:lang w:eastAsia="ru-RU"/>
        </w:rPr>
        <w:t>2</w:t>
      </w:r>
      <w:r w:rsidRPr="00194F5D">
        <w:rPr>
          <w:rFonts w:ascii="Times New Roman" w:hAnsi="Times New Roman"/>
          <w:b/>
          <w:sz w:val="24"/>
          <w:szCs w:val="24"/>
          <w:lang w:eastAsia="ru-RU"/>
        </w:rPr>
        <w:t xml:space="preserve"> УЧЕБНЫЙ ГОД</w:t>
      </w:r>
    </w:p>
    <w:p w:rsidR="00385BD6" w:rsidRPr="00194F5D" w:rsidRDefault="00385BD6" w:rsidP="00385BD6">
      <w:pPr>
        <w:autoSpaceDE w:val="0"/>
        <w:autoSpaceDN w:val="0"/>
        <w:adjustRightInd w:val="0"/>
        <w:spacing w:after="0" w:line="259" w:lineRule="auto"/>
        <w:jc w:val="center"/>
        <w:rPr>
          <w:rFonts w:ascii="Times New Roman" w:eastAsia="Times New Roman" w:hAnsi="Times New Roman"/>
          <w:sz w:val="24"/>
          <w:szCs w:val="24"/>
          <w:lang w:eastAsia="ru-RU"/>
        </w:rPr>
      </w:pPr>
    </w:p>
    <w:p w:rsidR="00385BD6" w:rsidRPr="00194F5D" w:rsidRDefault="00385BD6" w:rsidP="00385BD6">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СВОДНАЯ ТАБЛИЦА </w:t>
      </w:r>
    </w:p>
    <w:p w:rsidR="00385BD6" w:rsidRPr="00194F5D" w:rsidRDefault="00385BD6" w:rsidP="00385BD6">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 ПО ВЫПОЛНЕНИЮ ПРАКТИЧЕСКОЙ ЧАСТИ ПРОГРАММЫ</w:t>
      </w:r>
    </w:p>
    <w:p w:rsidR="00385BD6" w:rsidRPr="00194F5D" w:rsidRDefault="00385BD6" w:rsidP="00385BD6">
      <w:pPr>
        <w:autoSpaceDE w:val="0"/>
        <w:autoSpaceDN w:val="0"/>
        <w:adjustRightInd w:val="0"/>
        <w:spacing w:after="0" w:line="259" w:lineRule="auto"/>
        <w:jc w:val="center"/>
        <w:rPr>
          <w:rFonts w:ascii="Times New Roman" w:hAnsi="Times New Roman"/>
          <w:b/>
          <w:sz w:val="24"/>
          <w:szCs w:val="24"/>
        </w:rPr>
      </w:pPr>
    </w:p>
    <w:tbl>
      <w:tblPr>
        <w:tblW w:w="0" w:type="auto"/>
        <w:jc w:val="center"/>
        <w:tblCellMar>
          <w:left w:w="10" w:type="dxa"/>
          <w:right w:w="10" w:type="dxa"/>
        </w:tblCellMar>
        <w:tblLook w:val="04A0"/>
      </w:tblPr>
      <w:tblGrid>
        <w:gridCol w:w="2048"/>
        <w:gridCol w:w="751"/>
        <w:gridCol w:w="751"/>
        <w:gridCol w:w="751"/>
        <w:gridCol w:w="752"/>
        <w:gridCol w:w="753"/>
        <w:gridCol w:w="753"/>
        <w:gridCol w:w="753"/>
        <w:gridCol w:w="753"/>
        <w:gridCol w:w="753"/>
        <w:gridCol w:w="753"/>
      </w:tblGrid>
      <w:tr w:rsidR="00385BD6" w:rsidRPr="00194F5D" w:rsidTr="0089587F">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Виды контроля</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2</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3</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4</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5</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9</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11</w:t>
            </w:r>
          </w:p>
        </w:tc>
      </w:tr>
      <w:tr w:rsidR="00385BD6" w:rsidRPr="00194F5D" w:rsidTr="0089587F">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Модульный</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385BD6" w:rsidRPr="00194F5D" w:rsidTr="0089587F">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 xml:space="preserve">Итоговый </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385BD6" w:rsidRPr="00194F5D" w:rsidTr="0089587F">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ИТОГО</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15</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85BD6" w:rsidRPr="00194F5D" w:rsidRDefault="00385BD6" w:rsidP="0089587F">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r>
    </w:tbl>
    <w:p w:rsidR="00385BD6" w:rsidRPr="00194F5D" w:rsidRDefault="00385BD6" w:rsidP="00385BD6">
      <w:pPr>
        <w:autoSpaceDE w:val="0"/>
        <w:autoSpaceDN w:val="0"/>
        <w:adjustRightInd w:val="0"/>
        <w:spacing w:after="0" w:line="240" w:lineRule="auto"/>
        <w:ind w:left="720"/>
        <w:contextualSpacing/>
        <w:rPr>
          <w:rFonts w:ascii="Times New Roman" w:eastAsia="Times New Roman" w:hAnsi="Times New Roman"/>
          <w:b/>
          <w:sz w:val="24"/>
          <w:szCs w:val="24"/>
          <w:lang w:eastAsia="ru-RU"/>
        </w:rPr>
      </w:pPr>
    </w:p>
    <w:p w:rsidR="00385BD6" w:rsidRPr="00194F5D" w:rsidRDefault="00385BD6" w:rsidP="00385BD6">
      <w:pPr>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КАЛЕНДАРНО ТЕМАТИЧЕСКОЕ ПЛАНИРОВАНИЕ</w:t>
      </w:r>
    </w:p>
    <w:p w:rsidR="00385BD6" w:rsidRPr="00194F5D" w:rsidRDefault="00385BD6" w:rsidP="00385BD6">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ПО АНГЛИЙСКОМУ ЯЗЫКУ</w:t>
      </w:r>
    </w:p>
    <w:p w:rsidR="00385BD6" w:rsidRPr="00194F5D" w:rsidRDefault="00385BD6" w:rsidP="00385BD6">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194F5D">
        <w:rPr>
          <w:rFonts w:ascii="Times New Roman" w:eastAsia="Times New Roman" w:hAnsi="Times New Roman"/>
          <w:b/>
          <w:sz w:val="24"/>
          <w:szCs w:val="24"/>
          <w:lang w:eastAsia="ru-RU"/>
        </w:rPr>
        <w:t>-А КЛАСС</w:t>
      </w:r>
    </w:p>
    <w:p w:rsidR="00385BD6" w:rsidRPr="00194F5D" w:rsidRDefault="00385BD6" w:rsidP="00385BD6">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tbl>
      <w:tblPr>
        <w:tblStyle w:val="1"/>
        <w:tblW w:w="9498" w:type="dxa"/>
        <w:tblInd w:w="108" w:type="dxa"/>
        <w:tblLayout w:type="fixed"/>
        <w:tblLook w:val="04A0"/>
      </w:tblPr>
      <w:tblGrid>
        <w:gridCol w:w="851"/>
        <w:gridCol w:w="901"/>
        <w:gridCol w:w="942"/>
        <w:gridCol w:w="4931"/>
        <w:gridCol w:w="1873"/>
      </w:tblGrid>
      <w:tr w:rsidR="00BA1948" w:rsidRPr="005F1A2E" w:rsidTr="006A36D3">
        <w:trPr>
          <w:trHeight w:val="388"/>
        </w:trPr>
        <w:tc>
          <w:tcPr>
            <w:tcW w:w="851" w:type="dxa"/>
            <w:vMerge w:val="restart"/>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w:t>
            </w:r>
          </w:p>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урока</w:t>
            </w:r>
          </w:p>
        </w:tc>
        <w:tc>
          <w:tcPr>
            <w:tcW w:w="1843" w:type="dxa"/>
            <w:gridSpan w:val="2"/>
            <w:tcBorders>
              <w:bottom w:val="single" w:sz="4" w:space="0" w:color="auto"/>
            </w:tcBorders>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ДАТА</w:t>
            </w:r>
          </w:p>
        </w:tc>
        <w:tc>
          <w:tcPr>
            <w:tcW w:w="4931" w:type="dxa"/>
            <w:vMerge w:val="restart"/>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ТЕМА УРОКА</w:t>
            </w:r>
          </w:p>
        </w:tc>
        <w:tc>
          <w:tcPr>
            <w:tcW w:w="1873" w:type="dxa"/>
            <w:vMerge w:val="restart"/>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Примечания</w:t>
            </w:r>
          </w:p>
        </w:tc>
      </w:tr>
      <w:tr w:rsidR="00BA1948" w:rsidRPr="005F1A2E" w:rsidTr="006A36D3">
        <w:trPr>
          <w:trHeight w:val="388"/>
        </w:trPr>
        <w:tc>
          <w:tcPr>
            <w:tcW w:w="851" w:type="dxa"/>
            <w:vMerge/>
            <w:vAlign w:val="center"/>
          </w:tcPr>
          <w:p w:rsidR="00BA1948" w:rsidRPr="005F1A2E" w:rsidRDefault="00BA1948" w:rsidP="006A36D3">
            <w:pPr>
              <w:contextualSpacing/>
              <w:jc w:val="center"/>
              <w:rPr>
                <w:rFonts w:ascii="Times New Roman" w:eastAsia="Times New Roman" w:hAnsi="Times New Roman"/>
                <w:sz w:val="24"/>
                <w:szCs w:val="24"/>
              </w:rPr>
            </w:pPr>
          </w:p>
        </w:tc>
        <w:tc>
          <w:tcPr>
            <w:tcW w:w="901" w:type="dxa"/>
            <w:tcBorders>
              <w:top w:val="single" w:sz="4" w:space="0" w:color="auto"/>
            </w:tcBorders>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План</w:t>
            </w:r>
          </w:p>
        </w:tc>
        <w:tc>
          <w:tcPr>
            <w:tcW w:w="942" w:type="dxa"/>
            <w:tcBorders>
              <w:top w:val="single" w:sz="4" w:space="0" w:color="auto"/>
            </w:tcBorders>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Факт</w:t>
            </w:r>
          </w:p>
        </w:tc>
        <w:tc>
          <w:tcPr>
            <w:tcW w:w="4931" w:type="dxa"/>
            <w:vMerge/>
            <w:vAlign w:val="center"/>
          </w:tcPr>
          <w:p w:rsidR="00BA1948" w:rsidRPr="005F1A2E" w:rsidRDefault="00BA1948" w:rsidP="006A36D3">
            <w:pPr>
              <w:contextualSpacing/>
              <w:rPr>
                <w:rFonts w:ascii="Times New Roman" w:eastAsia="Times New Roman" w:hAnsi="Times New Roman"/>
                <w:sz w:val="24"/>
                <w:szCs w:val="24"/>
              </w:rPr>
            </w:pPr>
          </w:p>
        </w:tc>
        <w:tc>
          <w:tcPr>
            <w:tcW w:w="1873" w:type="dxa"/>
            <w:vMerge/>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b/>
                <w:sz w:val="24"/>
                <w:szCs w:val="24"/>
              </w:rPr>
            </w:pPr>
            <w:r w:rsidRPr="005F1A2E">
              <w:rPr>
                <w:rFonts w:ascii="Times New Roman" w:eastAsia="Times New Roman" w:hAnsi="Times New Roman"/>
                <w:b/>
                <w:sz w:val="24"/>
                <w:szCs w:val="24"/>
              </w:rPr>
              <w:t>ВВОДНЫЙ МОДУЛЬ. С ВОЗВРАЩЕНИЕМ! – 2 ЧАСА</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01</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Снова в школе!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06</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Школьные предметы.</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 xml:space="preserve">МОДУЛЬ 1. СЕМЬЯ И ДРУЗЬЯ – </w:t>
            </w:r>
            <w:r>
              <w:rPr>
                <w:rFonts w:ascii="Times New Roman" w:eastAsia="Times New Roman" w:hAnsi="Times New Roman"/>
                <w:b/>
                <w:sz w:val="24"/>
                <w:szCs w:val="24"/>
              </w:rPr>
              <w:t>8</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08</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Счастливая семья.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13</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Внешность членов семьи.</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15</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Мой лучший друг.</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20</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Артур и Раскл.</w:t>
            </w:r>
            <w:r>
              <w:rPr>
                <w:rFonts w:ascii="Times New Roman" w:eastAsia="Times New Roman" w:hAnsi="Times New Roman"/>
                <w:sz w:val="24"/>
                <w:szCs w:val="24"/>
              </w:rPr>
              <w:t xml:space="preserve"> </w:t>
            </w:r>
            <w:r w:rsidRPr="005F1A2E">
              <w:rPr>
                <w:rFonts w:ascii="Times New Roman" w:eastAsia="Times New Roman" w:hAnsi="Times New Roman"/>
                <w:sz w:val="24"/>
                <w:szCs w:val="24"/>
              </w:rPr>
              <w:t>Числительные.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22</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Златовласка и 3 медведя.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27</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Города миллионеры.</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29</w:t>
            </w:r>
            <w:r w:rsidRPr="005F1A2E">
              <w:rPr>
                <w:rFonts w:ascii="Times New Roman" w:eastAsia="Times New Roman" w:hAnsi="Times New Roman"/>
                <w:sz w:val="24"/>
                <w:szCs w:val="24"/>
              </w:rPr>
              <w:t>.09</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Pr>
                <w:rFonts w:ascii="Times New Roman" w:eastAsia="Times New Roman" w:hAnsi="Times New Roman"/>
                <w:sz w:val="24"/>
                <w:szCs w:val="24"/>
              </w:rPr>
              <w:t>Теперь я знаю!</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04</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Семья и друзья.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 xml:space="preserve">МОДУЛЬ 2. РАБОЧИЙ ДЕНЬ – </w:t>
            </w:r>
            <w:r>
              <w:rPr>
                <w:rFonts w:ascii="Times New Roman" w:eastAsia="Times New Roman" w:hAnsi="Times New Roman"/>
                <w:b/>
                <w:sz w:val="24"/>
                <w:szCs w:val="24"/>
              </w:rPr>
              <w:t>8</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06</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Ветлечебница.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lastRenderedPageBreak/>
              <w:t>12.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11</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Магазины.</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13</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Работаем и играем.</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18</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Профессии. Артур и Раскл.</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20</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Златовласка и 3 медведя.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25</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День из моей жизни.</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27</w:t>
            </w:r>
            <w:r w:rsidRPr="005F1A2E">
              <w:rPr>
                <w:rFonts w:ascii="Times New Roman" w:eastAsia="Times New Roman" w:hAnsi="Times New Roman"/>
                <w:sz w:val="24"/>
                <w:szCs w:val="24"/>
              </w:rPr>
              <w:t>.10</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Pr>
                <w:rFonts w:ascii="Times New Roman" w:eastAsia="Times New Roman" w:hAnsi="Times New Roman"/>
                <w:sz w:val="24"/>
                <w:szCs w:val="24"/>
              </w:rPr>
              <w:t>Теперь я знаю!</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08</w:t>
            </w:r>
            <w:r w:rsidRPr="005F1A2E">
              <w:rPr>
                <w:rFonts w:ascii="Times New Roman" w:eastAsia="Times New Roman" w:hAnsi="Times New Roman"/>
                <w:sz w:val="24"/>
                <w:szCs w:val="24"/>
              </w:rPr>
              <w:t>.1</w:t>
            </w:r>
            <w:r>
              <w:rPr>
                <w:rFonts w:ascii="Times New Roman" w:eastAsia="Times New Roman" w:hAnsi="Times New Roman"/>
                <w:sz w:val="24"/>
                <w:szCs w:val="24"/>
              </w:rPr>
              <w:t>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Рабочий день.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 xml:space="preserve">МОДУЛЬ 3. ВКУСНАЯ ЕДА – </w:t>
            </w:r>
            <w:r w:rsidRPr="005F1A2E">
              <w:rPr>
                <w:rFonts w:ascii="Times New Roman" w:eastAsia="Times New Roman" w:hAnsi="Times New Roman"/>
                <w:b/>
                <w:sz w:val="24"/>
                <w:szCs w:val="24"/>
                <w:lang w:val="en-US"/>
              </w:rPr>
              <w:t>8</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19.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10</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Фруктовый салат.</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15</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Структуры How much/many…?</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17</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Приготовь еду!</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22</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Еда в школе.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24</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Pr>
                <w:rFonts w:ascii="Times New Roman" w:eastAsia="Times New Roman" w:hAnsi="Times New Roman"/>
                <w:sz w:val="24"/>
                <w:szCs w:val="24"/>
              </w:rPr>
              <w:t>Златовласка и 3 медведя</w:t>
            </w:r>
            <w:r w:rsidRPr="005F1A2E">
              <w:rPr>
                <w:rFonts w:ascii="Times New Roman" w:eastAsia="Times New Roman" w:hAnsi="Times New Roman"/>
                <w:sz w:val="24"/>
                <w:szCs w:val="24"/>
              </w:rPr>
              <w:t xml:space="preserve"> </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29</w:t>
            </w:r>
            <w:r w:rsidRPr="005F1A2E">
              <w:rPr>
                <w:rFonts w:ascii="Times New Roman" w:eastAsia="Times New Roman" w:hAnsi="Times New Roman"/>
                <w:sz w:val="24"/>
                <w:szCs w:val="24"/>
              </w:rPr>
              <w:t>.11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Любимое блюдо.</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01</w:t>
            </w:r>
            <w:r w:rsidRPr="005F1A2E">
              <w:rPr>
                <w:rFonts w:ascii="Times New Roman" w:eastAsia="Times New Roman" w:hAnsi="Times New Roman"/>
                <w:sz w:val="24"/>
                <w:szCs w:val="24"/>
              </w:rPr>
              <w:t>.1</w:t>
            </w:r>
            <w:r>
              <w:rPr>
                <w:rFonts w:ascii="Times New Roman" w:eastAsia="Times New Roman" w:hAnsi="Times New Roman"/>
                <w:sz w:val="24"/>
                <w:szCs w:val="24"/>
              </w:rPr>
              <w:t>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Pr>
                <w:rFonts w:ascii="Times New Roman" w:eastAsia="Times New Roman" w:hAnsi="Times New Roman"/>
                <w:sz w:val="24"/>
                <w:szCs w:val="24"/>
              </w:rPr>
              <w:t>Теперь я знаю</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06</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Вкусная еда.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 xml:space="preserve">МОДУЛЬ 4. В ЗООПАРКЕ – </w:t>
            </w:r>
            <w:r>
              <w:rPr>
                <w:rFonts w:ascii="Times New Roman" w:eastAsia="Times New Roman" w:hAnsi="Times New Roman"/>
                <w:b/>
                <w:sz w:val="24"/>
                <w:szCs w:val="24"/>
              </w:rPr>
              <w:t>9</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08</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Забавные животные.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13</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Что умеют животные?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29.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15</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0F2F61"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О диких животных.</w:t>
            </w:r>
            <w:r>
              <w:rPr>
                <w:rFonts w:ascii="Times New Roman" w:eastAsia="Times New Roman" w:hAnsi="Times New Roman"/>
                <w:sz w:val="24"/>
                <w:szCs w:val="24"/>
              </w:rPr>
              <w:t xml:space="preserve"> </w:t>
            </w:r>
            <w:r w:rsidRPr="005F1A2E">
              <w:rPr>
                <w:rFonts w:ascii="Times New Roman" w:eastAsia="Times New Roman" w:hAnsi="Times New Roman"/>
                <w:sz w:val="24"/>
                <w:szCs w:val="24"/>
              </w:rPr>
              <w:t xml:space="preserve">Контроль </w:t>
            </w:r>
            <w:r>
              <w:rPr>
                <w:rFonts w:ascii="Times New Roman" w:eastAsia="Times New Roman" w:hAnsi="Times New Roman"/>
                <w:sz w:val="24"/>
                <w:szCs w:val="24"/>
              </w:rPr>
              <w:t>аудирования</w:t>
            </w:r>
            <w:r w:rsidRPr="005F1A2E">
              <w:rPr>
                <w:rFonts w:ascii="Times New Roman" w:eastAsia="Times New Roman" w:hAnsi="Times New Roman"/>
                <w:sz w:val="24"/>
                <w:szCs w:val="24"/>
              </w:rPr>
              <w:t>.</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20</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Ухаживаем за своими животными.</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22</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0F2F61"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Златовласка и 3 медведя. Контроль чтения.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27</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0F2F61">
              <w:rPr>
                <w:rFonts w:ascii="Times New Roman" w:eastAsia="Times New Roman" w:hAnsi="Times New Roman"/>
                <w:sz w:val="24"/>
                <w:szCs w:val="24"/>
                <w:lang w:val="en-US"/>
              </w:rPr>
              <w:t>Контроль говорения.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29</w:t>
            </w:r>
            <w:r w:rsidRPr="005F1A2E">
              <w:rPr>
                <w:rFonts w:ascii="Times New Roman" w:eastAsia="Times New Roman" w:hAnsi="Times New Roman"/>
                <w:sz w:val="24"/>
                <w:szCs w:val="24"/>
              </w:rPr>
              <w:t>.12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Помощь животным. Контроль письма.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10.01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Самоконтроль. Самопроверка.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12</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В зоопарке.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МОДУЛЬ 5. ГДЕ ВЫ БЫЛИ ВЧЕРА? – 8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17</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Чаепитие.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19</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В гостях.</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24</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Вчерашний день.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39.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26</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Поздравления.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31</w:t>
            </w:r>
            <w:r w:rsidRPr="005F1A2E">
              <w:rPr>
                <w:rFonts w:ascii="Times New Roman" w:eastAsia="Times New Roman" w:hAnsi="Times New Roman"/>
                <w:sz w:val="24"/>
                <w:szCs w:val="24"/>
              </w:rPr>
              <w:t>.01</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Златовласка и 3 медведя.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02</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С Днем Рождения!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07</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Самоконтроль. Самопроверка.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09</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Где вы были вчера?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МОДУЛЬ 6. РАССКАЖИ СКАЗКУ! – 8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14</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Заяц и черепаха.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16</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Кто быстрее?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21</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Жил да был…</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28</w:t>
            </w:r>
            <w:r w:rsidRPr="005F1A2E">
              <w:rPr>
                <w:rFonts w:ascii="Times New Roman" w:eastAsia="Times New Roman" w:hAnsi="Times New Roman"/>
                <w:sz w:val="24"/>
                <w:szCs w:val="24"/>
              </w:rPr>
              <w:t>.02</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43754A">
              <w:rPr>
                <w:rFonts w:ascii="Times New Roman" w:eastAsia="Times New Roman" w:hAnsi="Times New Roman"/>
                <w:sz w:val="24"/>
                <w:szCs w:val="24"/>
              </w:rPr>
              <w:t>Однажды в сказке…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02</w:t>
            </w:r>
            <w:r w:rsidRPr="005F1A2E">
              <w:rPr>
                <w:rFonts w:ascii="Times New Roman" w:eastAsia="Times New Roman" w:hAnsi="Times New Roman"/>
                <w:sz w:val="24"/>
                <w:szCs w:val="24"/>
              </w:rPr>
              <w:t>.0</w:t>
            </w:r>
            <w:r>
              <w:rPr>
                <w:rFonts w:ascii="Times New Roman" w:eastAsia="Times New Roman" w:hAnsi="Times New Roman"/>
                <w:sz w:val="24"/>
                <w:szCs w:val="24"/>
              </w:rPr>
              <w:t>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Златовласка и 3 медведя.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49.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07</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Мир сказок.</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09</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Pr>
                <w:rFonts w:ascii="Times New Roman" w:eastAsia="Times New Roman" w:hAnsi="Times New Roman"/>
                <w:sz w:val="24"/>
                <w:szCs w:val="24"/>
              </w:rPr>
              <w:t>Теперь я знаю!</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14</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Расскажи сказку.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lastRenderedPageBreak/>
              <w:t xml:space="preserve">МОДУЛЬ 7. ДНИ ВОСПОМИНАНИЙ – </w:t>
            </w:r>
            <w:r w:rsidRPr="005F1A2E">
              <w:rPr>
                <w:rFonts w:ascii="Times New Roman" w:eastAsia="Times New Roman" w:hAnsi="Times New Roman"/>
                <w:b/>
                <w:sz w:val="24"/>
                <w:szCs w:val="24"/>
                <w:lang w:val="en-US"/>
              </w:rPr>
              <w:t>8</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16</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Лучшие времена.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28</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Посещение концерта.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30</w:t>
            </w:r>
            <w:r w:rsidRPr="005F1A2E">
              <w:rPr>
                <w:rFonts w:ascii="Times New Roman" w:eastAsia="Times New Roman" w:hAnsi="Times New Roman"/>
                <w:sz w:val="24"/>
                <w:szCs w:val="24"/>
              </w:rPr>
              <w:t>.03</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Волшебные моменты.</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04</w:t>
            </w:r>
            <w:r w:rsidRPr="005F1A2E">
              <w:rPr>
                <w:rFonts w:ascii="Times New Roman" w:eastAsia="Times New Roman" w:hAnsi="Times New Roman"/>
                <w:sz w:val="24"/>
                <w:szCs w:val="24"/>
              </w:rPr>
              <w:t>.0</w:t>
            </w:r>
            <w:r>
              <w:rPr>
                <w:rFonts w:ascii="Times New Roman" w:eastAsia="Times New Roman" w:hAnsi="Times New Roman"/>
                <w:sz w:val="24"/>
                <w:szCs w:val="24"/>
              </w:rPr>
              <w:t>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Положительные эмоции.</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06</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Златовласка и 3 медведя.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11</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Башня Элтона.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13</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Pr>
                <w:rFonts w:ascii="Times New Roman" w:eastAsia="Times New Roman" w:hAnsi="Times New Roman"/>
                <w:sz w:val="24"/>
                <w:szCs w:val="24"/>
              </w:rPr>
              <w:t>Теперь я знаю!</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59.</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18</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Дни воспоминаний.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9498" w:type="dxa"/>
            <w:gridSpan w:val="5"/>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b/>
                <w:sz w:val="24"/>
                <w:szCs w:val="24"/>
              </w:rPr>
              <w:t xml:space="preserve">МОДУЛЬ 8. МЕСТА ДЛЯ ПУТЕШЕСТВИЙ – </w:t>
            </w:r>
            <w:r>
              <w:rPr>
                <w:rFonts w:ascii="Times New Roman" w:eastAsia="Times New Roman" w:hAnsi="Times New Roman"/>
                <w:b/>
                <w:sz w:val="24"/>
                <w:szCs w:val="24"/>
              </w:rPr>
              <w:t>9</w:t>
            </w:r>
            <w:r w:rsidRPr="005F1A2E">
              <w:rPr>
                <w:rFonts w:ascii="Times New Roman" w:eastAsia="Times New Roman" w:hAnsi="Times New Roman"/>
                <w:b/>
                <w:sz w:val="24"/>
                <w:szCs w:val="24"/>
              </w:rPr>
              <w:t xml:space="preserve"> ЧАСОВ</w:t>
            </w: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60.</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20</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Все лучшее впереди.</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61.</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25</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Планы на выходные.</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62.</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27</w:t>
            </w:r>
            <w:r w:rsidRPr="005F1A2E">
              <w:rPr>
                <w:rFonts w:ascii="Times New Roman" w:eastAsia="Times New Roman" w:hAnsi="Times New Roman"/>
                <w:sz w:val="24"/>
                <w:szCs w:val="24"/>
              </w:rPr>
              <w:t>.04</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sidRPr="005F1A2E">
              <w:rPr>
                <w:rFonts w:ascii="Times New Roman" w:eastAsia="Times New Roman" w:hAnsi="Times New Roman"/>
                <w:sz w:val="24"/>
                <w:szCs w:val="24"/>
              </w:rPr>
              <w:t>Здравствуй, Солнце!</w:t>
            </w:r>
            <w:r>
              <w:rPr>
                <w:rFonts w:ascii="Times New Roman" w:eastAsia="Times New Roman" w:hAnsi="Times New Roman"/>
                <w:sz w:val="24"/>
                <w:szCs w:val="24"/>
              </w:rPr>
              <w:t xml:space="preserve"> </w:t>
            </w:r>
            <w:r w:rsidRPr="005F1A2E">
              <w:rPr>
                <w:rFonts w:ascii="Times New Roman" w:eastAsia="Times New Roman" w:hAnsi="Times New Roman"/>
                <w:sz w:val="24"/>
                <w:szCs w:val="24"/>
              </w:rPr>
              <w:t>Контроль аудирования.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63.</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04</w:t>
            </w:r>
            <w:r w:rsidRPr="005F1A2E">
              <w:rPr>
                <w:rFonts w:ascii="Times New Roman" w:eastAsia="Times New Roman" w:hAnsi="Times New Roman"/>
                <w:sz w:val="24"/>
                <w:szCs w:val="24"/>
              </w:rPr>
              <w:t>.0</w:t>
            </w:r>
            <w:r>
              <w:rPr>
                <w:rFonts w:ascii="Times New Roman" w:eastAsia="Times New Roman" w:hAnsi="Times New Roman"/>
                <w:sz w:val="24"/>
                <w:szCs w:val="24"/>
              </w:rPr>
              <w:t>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 xml:space="preserve">Страны.  Места для путешествий. </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64.</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11</w:t>
            </w:r>
            <w:r w:rsidRPr="005F1A2E">
              <w:rPr>
                <w:rFonts w:ascii="Times New Roman" w:eastAsia="Times New Roman" w:hAnsi="Times New Roman"/>
                <w:sz w:val="24"/>
                <w:szCs w:val="24"/>
              </w:rPr>
              <w:t>.0</w:t>
            </w:r>
            <w:r>
              <w:rPr>
                <w:rFonts w:ascii="Times New Roman" w:eastAsia="Times New Roman" w:hAnsi="Times New Roman"/>
                <w:sz w:val="24"/>
                <w:szCs w:val="24"/>
              </w:rPr>
              <w:t>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Златовласка и 3 медведя.</w:t>
            </w:r>
            <w:r>
              <w:rPr>
                <w:rFonts w:ascii="Times New Roman" w:eastAsia="Times New Roman" w:hAnsi="Times New Roman"/>
                <w:sz w:val="24"/>
                <w:szCs w:val="24"/>
              </w:rPr>
              <w:t xml:space="preserve"> </w:t>
            </w:r>
            <w:r w:rsidRPr="005F1A2E">
              <w:rPr>
                <w:rFonts w:ascii="Times New Roman" w:eastAsia="Times New Roman" w:hAnsi="Times New Roman"/>
                <w:sz w:val="24"/>
                <w:szCs w:val="24"/>
              </w:rPr>
              <w:t>Контроль чтения.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65.</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16.0</w:t>
            </w:r>
            <w:r w:rsidRPr="005F1A2E">
              <w:rPr>
                <w:rFonts w:ascii="Times New Roman" w:eastAsia="Times New Roman" w:hAnsi="Times New Roman"/>
                <w:sz w:val="24"/>
                <w:szCs w:val="24"/>
              </w:rPr>
              <w:t>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lang w:val="en-US"/>
              </w:rPr>
            </w:pPr>
            <w:r>
              <w:rPr>
                <w:rFonts w:ascii="Times New Roman" w:eastAsia="Times New Roman" w:hAnsi="Times New Roman"/>
                <w:sz w:val="24"/>
                <w:szCs w:val="24"/>
              </w:rPr>
              <w:t xml:space="preserve">Солнечная Флорида. </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66.</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18</w:t>
            </w:r>
            <w:r w:rsidRPr="005F1A2E">
              <w:rPr>
                <w:rFonts w:ascii="Times New Roman" w:eastAsia="Times New Roman" w:hAnsi="Times New Roman"/>
                <w:sz w:val="24"/>
                <w:szCs w:val="24"/>
              </w:rPr>
              <w:t>.05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Pr>
                <w:rFonts w:ascii="Times New Roman" w:eastAsia="Times New Roman" w:hAnsi="Times New Roman"/>
                <w:sz w:val="24"/>
                <w:szCs w:val="24"/>
              </w:rPr>
              <w:t xml:space="preserve">Теперь я знаю! </w:t>
            </w:r>
            <w:r w:rsidRPr="005F1A2E">
              <w:rPr>
                <w:rFonts w:ascii="Times New Roman" w:eastAsia="Times New Roman" w:hAnsi="Times New Roman"/>
                <w:sz w:val="24"/>
                <w:szCs w:val="24"/>
              </w:rPr>
              <w:t>К/письма.</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67.</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23</w:t>
            </w:r>
            <w:r w:rsidRPr="005F1A2E">
              <w:rPr>
                <w:rFonts w:ascii="Times New Roman" w:eastAsia="Times New Roman" w:hAnsi="Times New Roman"/>
                <w:sz w:val="24"/>
                <w:szCs w:val="24"/>
              </w:rPr>
              <w:t>.05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Контроль говорения.</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r w:rsidR="00BA1948" w:rsidRPr="005F1A2E" w:rsidTr="006A36D3">
        <w:tc>
          <w:tcPr>
            <w:tcW w:w="851" w:type="dxa"/>
            <w:vAlign w:val="center"/>
          </w:tcPr>
          <w:p w:rsidR="00BA1948" w:rsidRPr="005F1A2E" w:rsidRDefault="00BA1948" w:rsidP="006A36D3">
            <w:pPr>
              <w:contextualSpacing/>
              <w:jc w:val="center"/>
              <w:rPr>
                <w:rFonts w:ascii="Times New Roman" w:eastAsia="Times New Roman" w:hAnsi="Times New Roman"/>
                <w:sz w:val="24"/>
                <w:szCs w:val="24"/>
              </w:rPr>
            </w:pPr>
            <w:r w:rsidRPr="005F1A2E">
              <w:rPr>
                <w:rFonts w:ascii="Times New Roman" w:eastAsia="Times New Roman" w:hAnsi="Times New Roman"/>
                <w:sz w:val="24"/>
                <w:szCs w:val="24"/>
              </w:rPr>
              <w:t>68.</w:t>
            </w:r>
          </w:p>
        </w:tc>
        <w:tc>
          <w:tcPr>
            <w:tcW w:w="901" w:type="dxa"/>
            <w:vAlign w:val="center"/>
          </w:tcPr>
          <w:p w:rsidR="00BA1948" w:rsidRPr="005F1A2E" w:rsidRDefault="00BA1948" w:rsidP="006A36D3">
            <w:pPr>
              <w:contextualSpacing/>
              <w:jc w:val="center"/>
              <w:rPr>
                <w:rFonts w:ascii="Times New Roman" w:eastAsia="Times New Roman" w:hAnsi="Times New Roman"/>
                <w:sz w:val="24"/>
                <w:szCs w:val="24"/>
              </w:rPr>
            </w:pPr>
            <w:r>
              <w:rPr>
                <w:rFonts w:ascii="Times New Roman" w:eastAsia="Times New Roman" w:hAnsi="Times New Roman"/>
                <w:sz w:val="24"/>
                <w:szCs w:val="24"/>
              </w:rPr>
              <w:t>25</w:t>
            </w:r>
            <w:r w:rsidRPr="005F1A2E">
              <w:rPr>
                <w:rFonts w:ascii="Times New Roman" w:eastAsia="Times New Roman" w:hAnsi="Times New Roman"/>
                <w:sz w:val="24"/>
                <w:szCs w:val="24"/>
              </w:rPr>
              <w:t>.05</w:t>
            </w:r>
          </w:p>
        </w:tc>
        <w:tc>
          <w:tcPr>
            <w:tcW w:w="942" w:type="dxa"/>
            <w:vAlign w:val="center"/>
          </w:tcPr>
          <w:p w:rsidR="00BA1948" w:rsidRPr="005F1A2E" w:rsidRDefault="00BA1948" w:rsidP="006A36D3">
            <w:pPr>
              <w:contextualSpacing/>
              <w:jc w:val="center"/>
              <w:rPr>
                <w:rFonts w:ascii="Times New Roman" w:eastAsia="Times New Roman" w:hAnsi="Times New Roman"/>
                <w:sz w:val="24"/>
                <w:szCs w:val="24"/>
              </w:rPr>
            </w:pPr>
          </w:p>
        </w:tc>
        <w:tc>
          <w:tcPr>
            <w:tcW w:w="4931" w:type="dxa"/>
            <w:vAlign w:val="center"/>
          </w:tcPr>
          <w:p w:rsidR="00BA1948" w:rsidRPr="005F1A2E" w:rsidRDefault="00BA1948" w:rsidP="006A36D3">
            <w:pPr>
              <w:autoSpaceDE w:val="0"/>
              <w:autoSpaceDN w:val="0"/>
              <w:adjustRightInd w:val="0"/>
              <w:contextualSpacing/>
              <w:rPr>
                <w:rFonts w:ascii="Times New Roman" w:eastAsia="Times New Roman" w:hAnsi="Times New Roman"/>
                <w:sz w:val="24"/>
                <w:szCs w:val="24"/>
              </w:rPr>
            </w:pPr>
            <w:r w:rsidRPr="005F1A2E">
              <w:rPr>
                <w:rFonts w:ascii="Times New Roman" w:eastAsia="Times New Roman" w:hAnsi="Times New Roman"/>
                <w:sz w:val="24"/>
                <w:szCs w:val="24"/>
              </w:rPr>
              <w:t>Места для путешествий. Модульный контроль.</w:t>
            </w:r>
          </w:p>
        </w:tc>
        <w:tc>
          <w:tcPr>
            <w:tcW w:w="1873" w:type="dxa"/>
            <w:vAlign w:val="center"/>
          </w:tcPr>
          <w:p w:rsidR="00BA1948" w:rsidRPr="005F1A2E" w:rsidRDefault="00BA1948" w:rsidP="006A36D3">
            <w:pPr>
              <w:contextualSpacing/>
              <w:rPr>
                <w:rFonts w:ascii="Times New Roman" w:eastAsia="Times New Roman" w:hAnsi="Times New Roman"/>
                <w:sz w:val="24"/>
                <w:szCs w:val="24"/>
              </w:rPr>
            </w:pPr>
          </w:p>
        </w:tc>
      </w:tr>
    </w:tbl>
    <w:p w:rsidR="00385BD6" w:rsidRPr="00194F5D" w:rsidRDefault="00385BD6" w:rsidP="00385BD6">
      <w:pPr>
        <w:tabs>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p>
    <w:p w:rsidR="00C464E0" w:rsidRPr="00C464E0" w:rsidRDefault="00385BD6" w:rsidP="00385BD6">
      <w:pPr>
        <w:ind w:left="360"/>
        <w:contextualSpacing/>
        <w:jc w:val="center"/>
        <w:rPr>
          <w:rFonts w:ascii="Times New Roman" w:hAnsi="Times New Roman"/>
          <w:b/>
          <w:color w:val="000000"/>
          <w:sz w:val="24"/>
          <w:szCs w:val="24"/>
          <w:lang w:eastAsia="ru-RU"/>
        </w:rPr>
      </w:pPr>
      <w:r w:rsidRPr="00194F5D">
        <w:rPr>
          <w:rFonts w:ascii="Times New Roman" w:hAnsi="Times New Roman"/>
          <w:b/>
          <w:color w:val="000000"/>
          <w:sz w:val="24"/>
          <w:szCs w:val="24"/>
          <w:lang w:eastAsia="ru-RU"/>
        </w:rPr>
        <w:br w:type="page"/>
      </w:r>
      <w:r w:rsidR="00C464E0" w:rsidRPr="00C464E0">
        <w:rPr>
          <w:rFonts w:ascii="Times New Roman" w:hAnsi="Times New Roman"/>
          <w:b/>
          <w:color w:val="000000"/>
          <w:sz w:val="24"/>
          <w:szCs w:val="24"/>
          <w:lang w:eastAsia="ru-RU"/>
        </w:rPr>
        <w:lastRenderedPageBreak/>
        <w:t xml:space="preserve">ЛИСТ КОРРЕКТИРОВКИ </w:t>
      </w:r>
    </w:p>
    <w:p w:rsidR="00C464E0" w:rsidRPr="00C464E0" w:rsidRDefault="00C464E0"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КАЛЕНДАРНО-ТЕМАТИЧЕСКОГО ПЛАНИРОВАНИЯ</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Предмет </w:t>
      </w:r>
      <w:r w:rsidRPr="00C464E0">
        <w:rPr>
          <w:rFonts w:ascii="Times New Roman" w:hAnsi="Times New Roman"/>
          <w:b/>
          <w:color w:val="000000"/>
          <w:sz w:val="24"/>
          <w:szCs w:val="24"/>
          <w:u w:val="single"/>
          <w:lang w:eastAsia="ru-RU"/>
        </w:rPr>
        <w:t>Английский язык</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Класс </w:t>
      </w:r>
      <w:r w:rsidRPr="00C464E0">
        <w:rPr>
          <w:rFonts w:ascii="Times New Roman" w:hAnsi="Times New Roman"/>
          <w:b/>
          <w:color w:val="000000"/>
          <w:sz w:val="24"/>
          <w:szCs w:val="24"/>
          <w:u w:val="single"/>
          <w:lang w:eastAsia="ru-RU"/>
        </w:rPr>
        <w:t>__</w:t>
      </w:r>
      <w:r w:rsidR="000209E8">
        <w:rPr>
          <w:rFonts w:ascii="Times New Roman" w:hAnsi="Times New Roman"/>
          <w:b/>
          <w:color w:val="000000"/>
          <w:sz w:val="24"/>
          <w:szCs w:val="24"/>
          <w:u w:val="single"/>
          <w:lang w:eastAsia="ru-RU"/>
        </w:rPr>
        <w:t>4</w:t>
      </w:r>
      <w:r w:rsidR="00BA1948">
        <w:rPr>
          <w:rFonts w:ascii="Times New Roman" w:hAnsi="Times New Roman"/>
          <w:b/>
          <w:color w:val="000000"/>
          <w:sz w:val="24"/>
          <w:szCs w:val="24"/>
          <w:u w:val="single"/>
          <w:lang w:eastAsia="ru-RU"/>
        </w:rPr>
        <w:t>-А</w:t>
      </w:r>
      <w:r w:rsidRPr="00C464E0">
        <w:rPr>
          <w:rFonts w:ascii="Times New Roman" w:hAnsi="Times New Roman"/>
          <w:b/>
          <w:color w:val="000000"/>
          <w:sz w:val="24"/>
          <w:szCs w:val="24"/>
          <w:u w:val="single"/>
          <w:lang w:eastAsia="ru-RU"/>
        </w:rPr>
        <w:t>__</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Учитель  </w:t>
      </w:r>
      <w:r w:rsidRPr="00C464E0">
        <w:rPr>
          <w:rFonts w:ascii="Times New Roman" w:hAnsi="Times New Roman"/>
          <w:b/>
          <w:color w:val="000000"/>
          <w:sz w:val="24"/>
          <w:szCs w:val="24"/>
          <w:u w:val="single"/>
          <w:lang w:eastAsia="ru-RU"/>
        </w:rPr>
        <w:t>Берназ Ю.Н.</w:t>
      </w:r>
    </w:p>
    <w:p w:rsidR="00C464E0" w:rsidRPr="00C464E0" w:rsidRDefault="00C464E0" w:rsidP="00C464E0">
      <w:pPr>
        <w:autoSpaceDE w:val="0"/>
        <w:autoSpaceDN w:val="0"/>
        <w:adjustRightInd w:val="0"/>
        <w:spacing w:after="0" w:line="240" w:lineRule="auto"/>
        <w:ind w:left="360"/>
        <w:contextualSpacing/>
        <w:jc w:val="both"/>
        <w:rPr>
          <w:rFonts w:ascii="Times New Roman" w:hAnsi="Times New Roman"/>
          <w:color w:val="000000"/>
          <w:sz w:val="24"/>
          <w:szCs w:val="24"/>
          <w:lang w:eastAsia="ru-RU"/>
        </w:rPr>
      </w:pPr>
    </w:p>
    <w:p w:rsidR="00C464E0" w:rsidRPr="00C464E0" w:rsidRDefault="00BA1948"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2021</w:t>
      </w:r>
      <w:r w:rsidR="00C464E0" w:rsidRPr="00C464E0">
        <w:rPr>
          <w:rFonts w:ascii="Times New Roman" w:hAnsi="Times New Roman"/>
          <w:b/>
          <w:color w:val="000000"/>
          <w:sz w:val="24"/>
          <w:szCs w:val="24"/>
          <w:lang w:eastAsia="ru-RU"/>
        </w:rPr>
        <w:t>/202</w:t>
      </w:r>
      <w:r>
        <w:rPr>
          <w:rFonts w:ascii="Times New Roman" w:hAnsi="Times New Roman"/>
          <w:b/>
          <w:color w:val="000000"/>
          <w:sz w:val="24"/>
          <w:szCs w:val="24"/>
          <w:lang w:eastAsia="ru-RU"/>
        </w:rPr>
        <w:t>2</w:t>
      </w:r>
      <w:r w:rsidR="00C464E0" w:rsidRPr="00C464E0">
        <w:rPr>
          <w:rFonts w:ascii="Times New Roman" w:hAnsi="Times New Roman"/>
          <w:b/>
          <w:color w:val="000000"/>
          <w:sz w:val="24"/>
          <w:szCs w:val="24"/>
          <w:lang w:eastAsia="ru-RU"/>
        </w:rPr>
        <w:t xml:space="preserve"> УЧЕБНЫЙ ГОД</w:t>
      </w:r>
    </w:p>
    <w:p w:rsidR="00C464E0" w:rsidRPr="00C464E0" w:rsidRDefault="00C464E0" w:rsidP="00C464E0">
      <w:pPr>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2356"/>
        <w:gridCol w:w="1336"/>
        <w:gridCol w:w="1604"/>
        <w:gridCol w:w="1964"/>
        <w:gridCol w:w="1748"/>
      </w:tblGrid>
      <w:tr w:rsidR="00C464E0" w:rsidRPr="00C464E0" w:rsidTr="0089587F">
        <w:trPr>
          <w:jc w:val="center"/>
        </w:trPr>
        <w:tc>
          <w:tcPr>
            <w:tcW w:w="85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 урока</w:t>
            </w:r>
          </w:p>
        </w:tc>
        <w:tc>
          <w:tcPr>
            <w:tcW w:w="24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Тема</w:t>
            </w:r>
          </w:p>
        </w:tc>
        <w:tc>
          <w:tcPr>
            <w:tcW w:w="3004" w:type="dxa"/>
            <w:gridSpan w:val="2"/>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Количество часов</w:t>
            </w:r>
          </w:p>
        </w:tc>
        <w:tc>
          <w:tcPr>
            <w:tcW w:w="19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Причина корректировки</w:t>
            </w:r>
          </w:p>
        </w:tc>
        <w:tc>
          <w:tcPr>
            <w:tcW w:w="1748"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Способ корректировки</w:t>
            </w:r>
          </w:p>
        </w:tc>
      </w:tr>
      <w:tr w:rsidR="00C464E0" w:rsidRPr="00C464E0" w:rsidTr="0089587F">
        <w:trPr>
          <w:jc w:val="center"/>
        </w:trPr>
        <w:tc>
          <w:tcPr>
            <w:tcW w:w="85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по плану</w:t>
            </w:r>
          </w:p>
        </w:tc>
        <w:tc>
          <w:tcPr>
            <w:tcW w:w="1629"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проведено</w:t>
            </w:r>
          </w:p>
        </w:tc>
        <w:tc>
          <w:tcPr>
            <w:tcW w:w="19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89587F">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bl>
    <w:p w:rsidR="00C464E0" w:rsidRPr="00C464E0" w:rsidRDefault="00C464E0" w:rsidP="00C464E0">
      <w:pPr>
        <w:autoSpaceDE w:val="0"/>
        <w:autoSpaceDN w:val="0"/>
        <w:adjustRightInd w:val="0"/>
        <w:spacing w:after="0" w:line="240" w:lineRule="auto"/>
        <w:ind w:left="1287"/>
        <w:contextualSpacing/>
        <w:rPr>
          <w:rFonts w:ascii="Times New Roman" w:eastAsia="Times New Roman" w:hAnsi="Times New Roman"/>
          <w:b/>
          <w:bCs/>
          <w:sz w:val="24"/>
          <w:szCs w:val="24"/>
          <w:lang w:eastAsia="ru-RU"/>
        </w:rPr>
      </w:pPr>
    </w:p>
    <w:p w:rsidR="00C464E0" w:rsidRPr="00C464E0" w:rsidRDefault="00C464E0" w:rsidP="00C464E0">
      <w:pP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br w:type="page"/>
      </w:r>
    </w:p>
    <w:p w:rsidR="00C464E0" w:rsidRPr="00C464E0" w:rsidRDefault="00C464E0" w:rsidP="00C464E0">
      <w:pPr>
        <w:tabs>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lastRenderedPageBreak/>
        <w:t xml:space="preserve">СВЕДЕНИЯ </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О ПРОВЕРКЕ </w:t>
      </w:r>
      <w:r w:rsidR="00F42C8F">
        <w:rPr>
          <w:rFonts w:ascii="Times New Roman" w:hAnsi="Times New Roman"/>
          <w:b/>
          <w:color w:val="000000"/>
          <w:sz w:val="24"/>
          <w:szCs w:val="24"/>
          <w:lang w:eastAsia="ru-RU"/>
        </w:rPr>
        <w:t xml:space="preserve">АДАПТИРОВАННОЙ </w:t>
      </w:r>
      <w:r w:rsidRPr="00C464E0">
        <w:rPr>
          <w:rFonts w:ascii="Times New Roman" w:hAnsi="Times New Roman"/>
          <w:b/>
          <w:color w:val="000000"/>
          <w:sz w:val="24"/>
          <w:szCs w:val="24"/>
          <w:lang w:eastAsia="ru-RU"/>
        </w:rPr>
        <w:t xml:space="preserve">РАБОЧЕЙ ПРОГРАММЫ ПО УЧЕБНОМУ ПРЕДМЕТУ </w:t>
      </w:r>
      <w:r w:rsidR="00F42C8F" w:rsidRPr="00F42C8F">
        <w:rPr>
          <w:rFonts w:ascii="Times New Roman" w:hAnsi="Times New Roman"/>
          <w:b/>
          <w:color w:val="000000"/>
          <w:sz w:val="24"/>
          <w:szCs w:val="24"/>
          <w:lang w:eastAsia="ru-RU"/>
        </w:rPr>
        <w:t>ДЛЯ ОБУЧАЮЩИХСЯ С ЗПР</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иностранный (английский) язык</w:t>
      </w:r>
    </w:p>
    <w:p w:rsidR="00C464E0" w:rsidRPr="00C464E0" w:rsidRDefault="00C464E0" w:rsidP="00C464E0">
      <w:pPr>
        <w:tabs>
          <w:tab w:val="left" w:pos="993"/>
          <w:tab w:val="left" w:pos="7499"/>
        </w:tabs>
        <w:autoSpaceDE w:val="0"/>
        <w:autoSpaceDN w:val="0"/>
        <w:adjustRightInd w:val="0"/>
        <w:spacing w:after="0" w:line="240" w:lineRule="auto"/>
        <w:ind w:firstLine="709"/>
        <w:rPr>
          <w:rFonts w:ascii="Times New Roman" w:hAnsi="Times New Roman"/>
          <w:color w:val="000000"/>
          <w:sz w:val="24"/>
          <w:szCs w:val="24"/>
          <w:lang w:eastAsia="ru-RU"/>
        </w:rPr>
      </w:pPr>
      <w:r w:rsidRPr="00C464E0">
        <w:rPr>
          <w:rFonts w:ascii="Times New Roman" w:hAnsi="Times New Roman"/>
          <w:color w:val="000000"/>
          <w:sz w:val="24"/>
          <w:szCs w:val="24"/>
          <w:lang w:eastAsia="ru-RU"/>
        </w:rPr>
        <w:tab/>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иностранный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составлена: Берназ Ю.Н</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w:t>
      </w:r>
      <w:r>
        <w:rPr>
          <w:rFonts w:ascii="Times New Roman" w:hAnsi="Times New Roman"/>
          <w:color w:val="000000"/>
          <w:sz w:val="24"/>
          <w:szCs w:val="24"/>
          <w:lang w:eastAsia="ru-RU"/>
        </w:rPr>
        <w:t xml:space="preserve"> </w:t>
      </w:r>
      <w:r w:rsidRPr="00C06174">
        <w:rPr>
          <w:rFonts w:ascii="Times New Roman" w:eastAsia="Times New Roman" w:hAnsi="Times New Roman"/>
          <w:sz w:val="24"/>
          <w:szCs w:val="24"/>
          <w:lang w:eastAsia="ru-RU"/>
        </w:rPr>
        <w:t>для обучающихся с ЗПР</w:t>
      </w:r>
      <w:r w:rsidR="00C464E0" w:rsidRPr="00C464E0">
        <w:rPr>
          <w:rFonts w:ascii="Times New Roman" w:hAnsi="Times New Roman"/>
          <w:color w:val="000000"/>
          <w:sz w:val="24"/>
          <w:szCs w:val="24"/>
          <w:lang w:eastAsia="ru-RU"/>
        </w:rPr>
        <w:t xml:space="preserve"> проверена на соответствие структуре и содержанию </w:t>
      </w:r>
      <w:r w:rsidR="00C464E0" w:rsidRPr="00C464E0">
        <w:rPr>
          <w:rFonts w:ascii="Times New Roman" w:hAnsi="Times New Roman"/>
          <w:sz w:val="24"/>
          <w:szCs w:val="24"/>
          <w:lang w:eastAsia="ru-RU"/>
        </w:rPr>
        <w:t>ФГОС НОО</w:t>
      </w:r>
      <w:r w:rsidR="00C464E0" w:rsidRPr="00C464E0">
        <w:rPr>
          <w:rFonts w:ascii="Times New Roman" w:hAnsi="Times New Roman"/>
          <w:color w:val="000000"/>
          <w:sz w:val="24"/>
          <w:szCs w:val="24"/>
          <w:lang w:eastAsia="ru-RU"/>
        </w:rPr>
        <w:t xml:space="preserve"> и </w:t>
      </w:r>
      <w:r w:rsidR="005D3F2A" w:rsidRPr="005D3F2A">
        <w:rPr>
          <w:rFonts w:ascii="Times New Roman" w:hAnsi="Times New Roman"/>
          <w:color w:val="000000"/>
          <w:sz w:val="24"/>
          <w:szCs w:val="24"/>
          <w:lang w:eastAsia="ru-RU"/>
        </w:rPr>
        <w:t>адаптированной образовательной программ</w:t>
      </w:r>
      <w:r w:rsidR="005D3F2A">
        <w:rPr>
          <w:rFonts w:ascii="Times New Roman" w:hAnsi="Times New Roman"/>
          <w:color w:val="000000"/>
          <w:sz w:val="24"/>
          <w:szCs w:val="24"/>
          <w:lang w:eastAsia="ru-RU"/>
        </w:rPr>
        <w:t>е</w:t>
      </w:r>
      <w:r w:rsidR="005D3F2A" w:rsidRPr="005D3F2A">
        <w:rPr>
          <w:rFonts w:ascii="Times New Roman" w:hAnsi="Times New Roman"/>
          <w:color w:val="000000"/>
          <w:sz w:val="24"/>
          <w:szCs w:val="24"/>
          <w:lang w:eastAsia="ru-RU"/>
        </w:rPr>
        <w:t xml:space="preserve">  НОО для обучающихся  с ЗПР МОУ «Средняя школа-детский сад №7 им. М. Октябрьской» с учётом рекомендаций ППК</w:t>
      </w:r>
      <w:r w:rsidR="00C464E0" w:rsidRPr="00C464E0">
        <w:rPr>
          <w:rFonts w:ascii="Times New Roman" w:hAnsi="Times New Roman"/>
          <w:color w:val="000000"/>
          <w:sz w:val="24"/>
          <w:szCs w:val="24"/>
          <w:lang w:eastAsia="ru-RU"/>
        </w:rPr>
        <w:t xml:space="preserve">. </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соответствует структуре и содержанию ФГОС НОО, </w:t>
      </w:r>
      <w:r w:rsidR="005D3F2A" w:rsidRPr="00C06174">
        <w:rPr>
          <w:rFonts w:ascii="Times New Roman" w:eastAsia="Times New Roman" w:hAnsi="Times New Roman"/>
          <w:sz w:val="24"/>
          <w:szCs w:val="24"/>
          <w:lang w:eastAsia="ru-RU"/>
        </w:rPr>
        <w:t>адаптированной обра</w:t>
      </w:r>
      <w:r w:rsidR="005D3F2A">
        <w:rPr>
          <w:rFonts w:ascii="Times New Roman" w:eastAsia="Times New Roman" w:hAnsi="Times New Roman"/>
          <w:sz w:val="24"/>
          <w:szCs w:val="24"/>
          <w:lang w:eastAsia="ru-RU"/>
        </w:rPr>
        <w:t>зовательной программе  НОО</w:t>
      </w:r>
      <w:r w:rsidR="005D3F2A" w:rsidRPr="00C06174">
        <w:rPr>
          <w:rFonts w:ascii="Times New Roman" w:eastAsia="Times New Roman" w:hAnsi="Times New Roman"/>
          <w:sz w:val="24"/>
          <w:szCs w:val="24"/>
          <w:lang w:eastAsia="ru-RU"/>
        </w:rPr>
        <w:t xml:space="preserve"> для обучающихся  с ЗПР МОУ «Средняя школа-детский сад №7 им. М. Октябрьской» с учёт</w:t>
      </w:r>
      <w:r w:rsidR="005D3F2A">
        <w:rPr>
          <w:rFonts w:ascii="Times New Roman" w:eastAsia="Times New Roman" w:hAnsi="Times New Roman"/>
          <w:sz w:val="24"/>
          <w:szCs w:val="24"/>
          <w:lang w:eastAsia="ru-RU"/>
        </w:rPr>
        <w:t>ом рекомендаций ППК</w:t>
      </w:r>
      <w:r w:rsidR="00C464E0" w:rsidRPr="00C464E0">
        <w:rPr>
          <w:rFonts w:ascii="Times New Roman" w:hAnsi="Times New Roman"/>
          <w:color w:val="000000"/>
          <w:sz w:val="24"/>
          <w:szCs w:val="24"/>
          <w:lang w:eastAsia="ru-RU"/>
        </w:rPr>
        <w:t xml:space="preserve">, учебному плану </w:t>
      </w:r>
      <w:r w:rsidR="00C464E0" w:rsidRPr="00C464E0">
        <w:rPr>
          <w:rFonts w:ascii="Times New Roman" w:hAnsi="Times New Roman"/>
          <w:sz w:val="24"/>
          <w:szCs w:val="24"/>
          <w:lang w:eastAsia="ru-RU"/>
        </w:rPr>
        <w:t>Муниципального общеобразовательного учреждения «Средняя школа-детский сад №7 имени Героя Советского Союза Марии Октябрьской</w:t>
      </w:r>
      <w:r w:rsidR="00C464E0" w:rsidRPr="00C464E0">
        <w:rPr>
          <w:rFonts w:ascii="Times New Roman" w:hAnsi="Times New Roman"/>
          <w:color w:val="000000"/>
          <w:sz w:val="24"/>
          <w:szCs w:val="24"/>
          <w:lang w:eastAsia="ru-RU"/>
        </w:rPr>
        <w:t>.</w:t>
      </w:r>
    </w:p>
    <w:p w:rsidR="00612247" w:rsidRPr="00C464E0" w:rsidRDefault="00F42C8F" w:rsidP="00612247">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согласована </w:t>
      </w:r>
      <w:r>
        <w:rPr>
          <w:rFonts w:ascii="Times New Roman" w:hAnsi="Times New Roman"/>
          <w:color w:val="000000"/>
          <w:sz w:val="24"/>
          <w:szCs w:val="24"/>
          <w:lang w:eastAsia="ru-RU"/>
        </w:rPr>
        <w:t xml:space="preserve">с </w:t>
      </w:r>
      <w:r>
        <w:rPr>
          <w:rFonts w:ascii="Times New Roman" w:eastAsia="Times New Roman" w:hAnsi="Times New Roman"/>
          <w:color w:val="000000"/>
          <w:sz w:val="24"/>
        </w:rPr>
        <w:t>п</w:t>
      </w:r>
      <w:r w:rsidRPr="00F42C8F">
        <w:rPr>
          <w:rFonts w:ascii="Times New Roman" w:eastAsia="Times New Roman" w:hAnsi="Times New Roman"/>
          <w:color w:val="000000"/>
          <w:sz w:val="24"/>
        </w:rPr>
        <w:t>сихолого-медико-педагогическ</w:t>
      </w:r>
      <w:r>
        <w:rPr>
          <w:rFonts w:ascii="Times New Roman" w:eastAsia="Times New Roman" w:hAnsi="Times New Roman"/>
          <w:color w:val="000000"/>
          <w:sz w:val="24"/>
        </w:rPr>
        <w:t>ой</w:t>
      </w:r>
      <w:r w:rsidRPr="00F42C8F">
        <w:rPr>
          <w:rFonts w:ascii="Times New Roman" w:eastAsia="Times New Roman" w:hAnsi="Times New Roman"/>
          <w:color w:val="000000"/>
          <w:sz w:val="24"/>
        </w:rPr>
        <w:t xml:space="preserve"> комисси</w:t>
      </w:r>
      <w:r>
        <w:rPr>
          <w:rFonts w:ascii="Times New Roman" w:eastAsia="Times New Roman" w:hAnsi="Times New Roman"/>
          <w:color w:val="000000"/>
          <w:sz w:val="24"/>
        </w:rPr>
        <w:t>ей</w:t>
      </w:r>
      <w:r w:rsidR="00C464E0" w:rsidRPr="00C464E0">
        <w:rPr>
          <w:rFonts w:ascii="Times New Roman" w:hAnsi="Times New Roman"/>
          <w:color w:val="000000"/>
          <w:sz w:val="24"/>
          <w:szCs w:val="24"/>
          <w:lang w:eastAsia="ru-RU"/>
        </w:rPr>
        <w:t xml:space="preserve">, что занесено в протокол заседания </w:t>
      </w:r>
      <w:r w:rsidR="005D3F2A">
        <w:rPr>
          <w:rFonts w:ascii="Times New Roman" w:eastAsia="Times New Roman" w:hAnsi="Times New Roman"/>
          <w:color w:val="000000"/>
          <w:sz w:val="24"/>
        </w:rPr>
        <w:t>п</w:t>
      </w:r>
      <w:r w:rsidR="005D3F2A" w:rsidRPr="00F42C8F">
        <w:rPr>
          <w:rFonts w:ascii="Times New Roman" w:eastAsia="Times New Roman" w:hAnsi="Times New Roman"/>
          <w:color w:val="000000"/>
          <w:sz w:val="24"/>
        </w:rPr>
        <w:t>сихолого-медико-педагогическ</w:t>
      </w:r>
      <w:r w:rsidR="005D3F2A">
        <w:rPr>
          <w:rFonts w:ascii="Times New Roman" w:eastAsia="Times New Roman" w:hAnsi="Times New Roman"/>
          <w:color w:val="000000"/>
          <w:sz w:val="24"/>
        </w:rPr>
        <w:t>ой</w:t>
      </w:r>
      <w:r w:rsidR="005D3F2A" w:rsidRPr="00F42C8F">
        <w:rPr>
          <w:rFonts w:ascii="Times New Roman" w:eastAsia="Times New Roman" w:hAnsi="Times New Roman"/>
          <w:color w:val="000000"/>
          <w:sz w:val="24"/>
        </w:rPr>
        <w:t xml:space="preserve"> комисси</w:t>
      </w:r>
      <w:r w:rsidR="005D3F2A">
        <w:rPr>
          <w:rFonts w:ascii="Times New Roman" w:eastAsia="Times New Roman" w:hAnsi="Times New Roman"/>
          <w:color w:val="000000"/>
          <w:sz w:val="24"/>
        </w:rPr>
        <w:t>и</w:t>
      </w:r>
      <w:r w:rsidR="005D3F2A" w:rsidRPr="00C464E0">
        <w:rPr>
          <w:rFonts w:ascii="Times New Roman" w:hAnsi="Times New Roman"/>
          <w:color w:val="000000"/>
          <w:sz w:val="24"/>
          <w:szCs w:val="24"/>
          <w:lang w:eastAsia="ru-RU"/>
        </w:rPr>
        <w:t xml:space="preserve"> </w:t>
      </w:r>
      <w:r w:rsidR="00612247">
        <w:rPr>
          <w:rFonts w:ascii="Times New Roman" w:hAnsi="Times New Roman"/>
          <w:color w:val="000000"/>
          <w:sz w:val="24"/>
          <w:szCs w:val="24"/>
          <w:lang w:eastAsia="ru-RU"/>
        </w:rPr>
        <w:t xml:space="preserve">№ 1 от </w:t>
      </w:r>
      <w:r w:rsidR="00BA536E">
        <w:rPr>
          <w:rFonts w:ascii="Times New Roman" w:hAnsi="Times New Roman"/>
          <w:color w:val="000000"/>
          <w:sz w:val="24"/>
          <w:szCs w:val="24"/>
          <w:lang w:eastAsia="ru-RU"/>
        </w:rPr>
        <w:t>24</w:t>
      </w:r>
      <w:r w:rsidR="00612247" w:rsidRPr="00C464E0">
        <w:rPr>
          <w:rFonts w:ascii="Times New Roman" w:hAnsi="Times New Roman"/>
          <w:color w:val="000000"/>
          <w:sz w:val="24"/>
          <w:szCs w:val="24"/>
          <w:lang w:eastAsia="ru-RU"/>
        </w:rPr>
        <w:t>.08.202</w:t>
      </w:r>
      <w:r w:rsidR="00612247">
        <w:rPr>
          <w:rFonts w:ascii="Times New Roman" w:hAnsi="Times New Roman"/>
          <w:color w:val="000000"/>
          <w:sz w:val="24"/>
          <w:szCs w:val="24"/>
          <w:lang w:eastAsia="ru-RU"/>
        </w:rPr>
        <w:t xml:space="preserve">1 </w:t>
      </w:r>
      <w:r w:rsidR="00612247" w:rsidRPr="00C464E0">
        <w:rPr>
          <w:rFonts w:ascii="Times New Roman" w:hAnsi="Times New Roman"/>
          <w:color w:val="000000"/>
          <w:sz w:val="24"/>
          <w:szCs w:val="24"/>
          <w:lang w:eastAsia="ru-RU"/>
        </w:rPr>
        <w:t>г. и рекомендуется к реализации в 202</w:t>
      </w:r>
      <w:r w:rsidR="00612247">
        <w:rPr>
          <w:rFonts w:ascii="Times New Roman" w:hAnsi="Times New Roman"/>
          <w:color w:val="000000"/>
          <w:sz w:val="24"/>
          <w:szCs w:val="24"/>
          <w:lang w:eastAsia="ru-RU"/>
        </w:rPr>
        <w:t>1</w:t>
      </w:r>
      <w:r w:rsidR="00612247" w:rsidRPr="00C464E0">
        <w:rPr>
          <w:rFonts w:ascii="Times New Roman" w:hAnsi="Times New Roman"/>
          <w:color w:val="000000"/>
          <w:sz w:val="24"/>
          <w:szCs w:val="24"/>
          <w:lang w:eastAsia="ru-RU"/>
        </w:rPr>
        <w:t>-202</w:t>
      </w:r>
      <w:r w:rsidR="00612247">
        <w:rPr>
          <w:rFonts w:ascii="Times New Roman" w:hAnsi="Times New Roman"/>
          <w:color w:val="000000"/>
          <w:sz w:val="24"/>
          <w:szCs w:val="24"/>
          <w:lang w:eastAsia="ru-RU"/>
        </w:rPr>
        <w:t>2</w:t>
      </w:r>
      <w:r w:rsidR="00612247" w:rsidRPr="00C464E0">
        <w:rPr>
          <w:rFonts w:ascii="Times New Roman" w:hAnsi="Times New Roman"/>
          <w:color w:val="000000"/>
          <w:sz w:val="24"/>
          <w:szCs w:val="24"/>
          <w:lang w:eastAsia="ru-RU"/>
        </w:rPr>
        <w:t xml:space="preserve"> учебном году. </w:t>
      </w:r>
    </w:p>
    <w:p w:rsidR="00612247" w:rsidRPr="00C464E0" w:rsidRDefault="00612247" w:rsidP="00612247">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950D2B" w:rsidRPr="00C464E0" w:rsidRDefault="00950D2B" w:rsidP="00950D2B">
      <w:pPr>
        <w:tabs>
          <w:tab w:val="left" w:pos="993"/>
        </w:tabs>
        <w:autoSpaceDE w:val="0"/>
        <w:autoSpaceDN w:val="0"/>
        <w:adjustRightInd w:val="0"/>
        <w:spacing w:after="0" w:line="240" w:lineRule="auto"/>
        <w:jc w:val="both"/>
        <w:rPr>
          <w:rFonts w:ascii="Times New Roman" w:hAnsi="Times New Roman"/>
          <w:color w:val="000000"/>
          <w:sz w:val="24"/>
          <w:szCs w:val="24"/>
          <w:lang w:eastAsia="ru-RU"/>
        </w:rPr>
      </w:pPr>
      <w:r w:rsidRPr="00161324">
        <w:rPr>
          <w:rFonts w:ascii="Times New Roman" w:hAnsi="Times New Roman"/>
          <w:sz w:val="24"/>
          <w:szCs w:val="24"/>
        </w:rPr>
        <w:t>Руководитель методического объединения</w:t>
      </w:r>
      <w:r>
        <w:rPr>
          <w:rFonts w:ascii="Times New Roman" w:hAnsi="Times New Roman"/>
          <w:sz w:val="24"/>
          <w:szCs w:val="24"/>
        </w:rPr>
        <w:t xml:space="preserve">    </w:t>
      </w:r>
      <w:r>
        <w:rPr>
          <w:rFonts w:ascii="Times New Roman" w:hAnsi="Times New Roman"/>
          <w:color w:val="000000"/>
          <w:sz w:val="24"/>
          <w:szCs w:val="24"/>
          <w:lang w:eastAsia="ru-RU"/>
        </w:rPr>
        <w:t xml:space="preserve">________________     </w:t>
      </w:r>
      <w:r w:rsidRPr="00C464E0">
        <w:rPr>
          <w:rFonts w:ascii="Times New Roman" w:hAnsi="Times New Roman"/>
          <w:color w:val="000000"/>
          <w:sz w:val="24"/>
          <w:szCs w:val="24"/>
          <w:lang w:eastAsia="ru-RU"/>
        </w:rPr>
        <w:t>/____</w:t>
      </w:r>
      <w:r>
        <w:rPr>
          <w:rFonts w:ascii="Times New Roman" w:hAnsi="Times New Roman"/>
          <w:sz w:val="24"/>
          <w:szCs w:val="24"/>
          <w:u w:val="single"/>
        </w:rPr>
        <w:t>Е.В. Колосова__</w:t>
      </w:r>
      <w:r>
        <w:rPr>
          <w:rFonts w:ascii="Times New Roman" w:hAnsi="Times New Roman"/>
          <w:color w:val="000000"/>
          <w:sz w:val="24"/>
          <w:szCs w:val="24"/>
          <w:u w:val="single"/>
          <w:lang w:eastAsia="ru-RU"/>
        </w:rPr>
        <w:t>___</w:t>
      </w:r>
      <w:r w:rsidRPr="00C464E0">
        <w:rPr>
          <w:rFonts w:ascii="Times New Roman" w:hAnsi="Times New Roman"/>
          <w:color w:val="000000"/>
          <w:sz w:val="24"/>
          <w:szCs w:val="24"/>
          <w:u w:val="single"/>
          <w:lang w:eastAsia="ru-RU"/>
        </w:rPr>
        <w:t>/</w:t>
      </w:r>
    </w:p>
    <w:p w:rsidR="00950D2B" w:rsidRPr="00C464E0" w:rsidRDefault="00950D2B" w:rsidP="00950D2B">
      <w:pPr>
        <w:tabs>
          <w:tab w:val="left" w:pos="993"/>
        </w:tabs>
        <w:autoSpaceDE w:val="0"/>
        <w:autoSpaceDN w:val="0"/>
        <w:adjustRightInd w:val="0"/>
        <w:spacing w:after="0" w:line="240" w:lineRule="auto"/>
        <w:jc w:val="right"/>
        <w:rPr>
          <w:rFonts w:ascii="Times New Roman" w:hAnsi="Times New Roman"/>
          <w:b/>
          <w:i/>
          <w:color w:val="000000"/>
          <w:sz w:val="24"/>
          <w:szCs w:val="24"/>
          <w:lang w:eastAsia="ru-RU"/>
        </w:rPr>
      </w:pPr>
      <w:r w:rsidRPr="00C464E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по</w:t>
      </w:r>
      <w:r>
        <w:rPr>
          <w:rFonts w:ascii="Times New Roman" w:hAnsi="Times New Roman"/>
          <w:color w:val="000000"/>
          <w:sz w:val="24"/>
          <w:szCs w:val="24"/>
          <w:lang w:eastAsia="ru-RU"/>
        </w:rPr>
        <w:t xml:space="preserve">дпись              </w:t>
      </w:r>
      <w:r w:rsidRPr="00161324">
        <w:rPr>
          <w:rFonts w:ascii="Times New Roman" w:hAnsi="Times New Roman"/>
          <w:color w:val="000000"/>
          <w:sz w:val="24"/>
          <w:szCs w:val="24"/>
          <w:lang w:eastAsia="ru-RU"/>
        </w:rPr>
        <w:t>Ф.И.О руководителя отдела инклюзивного образования</w:t>
      </w:r>
    </w:p>
    <w:p w:rsidR="00F42C8F" w:rsidRPr="00F42C8F" w:rsidRDefault="00F42C8F"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p w:rsidR="00F65A1A" w:rsidRPr="00F65A1A" w:rsidRDefault="00F65A1A"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sectPr w:rsidR="00F65A1A" w:rsidRPr="00F65A1A" w:rsidSect="004815B1">
      <w:footerReference w:type="default" r:id="rId7"/>
      <w:pgSz w:w="11906" w:h="16838"/>
      <w:pgMar w:top="1134" w:right="1134" w:bottom="1134" w:left="1134" w:header="709" w:footer="54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043" w:rsidRDefault="00845043" w:rsidP="004815B1">
      <w:pPr>
        <w:spacing w:after="0" w:line="240" w:lineRule="auto"/>
      </w:pPr>
      <w:r>
        <w:separator/>
      </w:r>
    </w:p>
  </w:endnote>
  <w:endnote w:type="continuationSeparator" w:id="1">
    <w:p w:rsidR="00845043" w:rsidRDefault="00845043" w:rsidP="004815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68828"/>
      <w:docPartObj>
        <w:docPartGallery w:val="Page Numbers (Bottom of Page)"/>
        <w:docPartUnique/>
      </w:docPartObj>
    </w:sdtPr>
    <w:sdtContent>
      <w:p w:rsidR="0089587F" w:rsidRDefault="00D23961">
        <w:pPr>
          <w:pStyle w:val="a7"/>
          <w:jc w:val="right"/>
        </w:pPr>
        <w:fldSimple w:instr=" PAGE   \* MERGEFORMAT ">
          <w:r w:rsidR="00BA536E">
            <w:rPr>
              <w:noProof/>
            </w:rPr>
            <w:t>15</w:t>
          </w:r>
        </w:fldSimple>
      </w:p>
    </w:sdtContent>
  </w:sdt>
  <w:p w:rsidR="0089587F" w:rsidRDefault="0089587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043" w:rsidRDefault="00845043" w:rsidP="004815B1">
      <w:pPr>
        <w:spacing w:after="0" w:line="240" w:lineRule="auto"/>
      </w:pPr>
      <w:r>
        <w:separator/>
      </w:r>
    </w:p>
  </w:footnote>
  <w:footnote w:type="continuationSeparator" w:id="1">
    <w:p w:rsidR="00845043" w:rsidRDefault="00845043" w:rsidP="004815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B22FD"/>
    <w:multiLevelType w:val="hybridMultilevel"/>
    <w:tmpl w:val="DE642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FD9094D"/>
    <w:multiLevelType w:val="hybridMultilevel"/>
    <w:tmpl w:val="0038D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3E1887"/>
    <w:multiLevelType w:val="hybridMultilevel"/>
    <w:tmpl w:val="4F2EF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D9155E"/>
    <w:multiLevelType w:val="multilevel"/>
    <w:tmpl w:val="91701B1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EF555F"/>
    <w:multiLevelType w:val="multilevel"/>
    <w:tmpl w:val="64326F8E"/>
    <w:lvl w:ilvl="0">
      <w:start w:val="1"/>
      <w:numFmt w:val="decimal"/>
      <w:lvlText w:val="%1."/>
      <w:lvlJc w:val="left"/>
      <w:pPr>
        <w:ind w:left="360" w:hanging="360"/>
      </w:pPr>
      <w:rPr>
        <w:rFonts w:hint="default"/>
        <w:b/>
        <w:color w:val="000000"/>
        <w:u w:val="single"/>
      </w:rPr>
    </w:lvl>
    <w:lvl w:ilvl="1">
      <w:start w:val="1"/>
      <w:numFmt w:val="decimal"/>
      <w:lvlText w:val="%1.%2."/>
      <w:lvlJc w:val="left"/>
      <w:pPr>
        <w:ind w:left="360" w:hanging="360"/>
      </w:pPr>
      <w:rPr>
        <w:rFonts w:hint="default"/>
        <w:b/>
        <w:color w:val="000000"/>
        <w:u w:val="none"/>
      </w:rPr>
    </w:lvl>
    <w:lvl w:ilvl="2">
      <w:start w:val="1"/>
      <w:numFmt w:val="decimal"/>
      <w:lvlText w:val="%1.%2.%3."/>
      <w:lvlJc w:val="left"/>
      <w:pPr>
        <w:ind w:left="720" w:hanging="720"/>
      </w:pPr>
      <w:rPr>
        <w:rFonts w:hint="default"/>
        <w:b/>
        <w:color w:val="000000"/>
        <w:u w:val="single"/>
      </w:rPr>
    </w:lvl>
    <w:lvl w:ilvl="3">
      <w:start w:val="1"/>
      <w:numFmt w:val="decimal"/>
      <w:lvlText w:val="%1.%2.%3.%4."/>
      <w:lvlJc w:val="left"/>
      <w:pPr>
        <w:ind w:left="720" w:hanging="720"/>
      </w:pPr>
      <w:rPr>
        <w:rFonts w:hint="default"/>
        <w:b/>
        <w:color w:val="000000"/>
        <w:u w:val="single"/>
      </w:rPr>
    </w:lvl>
    <w:lvl w:ilvl="4">
      <w:start w:val="1"/>
      <w:numFmt w:val="decimal"/>
      <w:lvlText w:val="%1.%2.%3.%4.%5."/>
      <w:lvlJc w:val="left"/>
      <w:pPr>
        <w:ind w:left="1080" w:hanging="1080"/>
      </w:pPr>
      <w:rPr>
        <w:rFonts w:hint="default"/>
        <w:b/>
        <w:color w:val="000000"/>
        <w:u w:val="single"/>
      </w:rPr>
    </w:lvl>
    <w:lvl w:ilvl="5">
      <w:start w:val="1"/>
      <w:numFmt w:val="decimal"/>
      <w:lvlText w:val="%1.%2.%3.%4.%5.%6."/>
      <w:lvlJc w:val="left"/>
      <w:pPr>
        <w:ind w:left="1080" w:hanging="1080"/>
      </w:pPr>
      <w:rPr>
        <w:rFonts w:hint="default"/>
        <w:b/>
        <w:color w:val="000000"/>
        <w:u w:val="single"/>
      </w:rPr>
    </w:lvl>
    <w:lvl w:ilvl="6">
      <w:start w:val="1"/>
      <w:numFmt w:val="decimal"/>
      <w:lvlText w:val="%1.%2.%3.%4.%5.%6.%7."/>
      <w:lvlJc w:val="left"/>
      <w:pPr>
        <w:ind w:left="1440" w:hanging="1440"/>
      </w:pPr>
      <w:rPr>
        <w:rFonts w:hint="default"/>
        <w:b/>
        <w:color w:val="000000"/>
        <w:u w:val="single"/>
      </w:rPr>
    </w:lvl>
    <w:lvl w:ilvl="7">
      <w:start w:val="1"/>
      <w:numFmt w:val="decimal"/>
      <w:lvlText w:val="%1.%2.%3.%4.%5.%6.%7.%8."/>
      <w:lvlJc w:val="left"/>
      <w:pPr>
        <w:ind w:left="1440" w:hanging="1440"/>
      </w:pPr>
      <w:rPr>
        <w:rFonts w:hint="default"/>
        <w:b/>
        <w:color w:val="000000"/>
        <w:u w:val="single"/>
      </w:rPr>
    </w:lvl>
    <w:lvl w:ilvl="8">
      <w:start w:val="1"/>
      <w:numFmt w:val="decimal"/>
      <w:lvlText w:val="%1.%2.%3.%4.%5.%6.%7.%8.%9."/>
      <w:lvlJc w:val="left"/>
      <w:pPr>
        <w:ind w:left="1800" w:hanging="1800"/>
      </w:pPr>
      <w:rPr>
        <w:rFonts w:hint="default"/>
        <w:b/>
        <w:color w:val="000000"/>
        <w:u w:val="single"/>
      </w:rPr>
    </w:lvl>
  </w:abstractNum>
  <w:abstractNum w:abstractNumId="5">
    <w:nsid w:val="3C2225B8"/>
    <w:multiLevelType w:val="hybridMultilevel"/>
    <w:tmpl w:val="122EC518"/>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nsid w:val="404A1BC6"/>
    <w:multiLevelType w:val="hybridMultilevel"/>
    <w:tmpl w:val="CC2C4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815004C"/>
    <w:multiLevelType w:val="hybridMultilevel"/>
    <w:tmpl w:val="AC5016F0"/>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nsid w:val="5CD066DB"/>
    <w:multiLevelType w:val="hybridMultilevel"/>
    <w:tmpl w:val="0C602EA6"/>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nsid w:val="62D95B1D"/>
    <w:multiLevelType w:val="hybridMultilevel"/>
    <w:tmpl w:val="4C5839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C0723D0"/>
    <w:multiLevelType w:val="hybridMultilevel"/>
    <w:tmpl w:val="D2161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AD332E5"/>
    <w:multiLevelType w:val="hybridMultilevel"/>
    <w:tmpl w:val="6ECE2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9"/>
  </w:num>
  <w:num w:numId="5">
    <w:abstractNumId w:val="7"/>
  </w:num>
  <w:num w:numId="6">
    <w:abstractNumId w:val="5"/>
  </w:num>
  <w:num w:numId="7">
    <w:abstractNumId w:val="8"/>
  </w:num>
  <w:num w:numId="8">
    <w:abstractNumId w:val="4"/>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54B45"/>
    <w:rsid w:val="000209E8"/>
    <w:rsid w:val="00054B45"/>
    <w:rsid w:val="000812B3"/>
    <w:rsid w:val="000A1C93"/>
    <w:rsid w:val="000A7196"/>
    <w:rsid w:val="000C6AD7"/>
    <w:rsid w:val="00171936"/>
    <w:rsid w:val="00171ED2"/>
    <w:rsid w:val="00194F5D"/>
    <w:rsid w:val="001F38F9"/>
    <w:rsid w:val="00250847"/>
    <w:rsid w:val="0032444B"/>
    <w:rsid w:val="003433BF"/>
    <w:rsid w:val="00385BD6"/>
    <w:rsid w:val="00393E7E"/>
    <w:rsid w:val="003A14F5"/>
    <w:rsid w:val="003F12C8"/>
    <w:rsid w:val="00413F93"/>
    <w:rsid w:val="00424A6A"/>
    <w:rsid w:val="00453BE7"/>
    <w:rsid w:val="004815B1"/>
    <w:rsid w:val="00504AC1"/>
    <w:rsid w:val="00587F94"/>
    <w:rsid w:val="005D08C1"/>
    <w:rsid w:val="005D3F2A"/>
    <w:rsid w:val="005E1FF8"/>
    <w:rsid w:val="00601982"/>
    <w:rsid w:val="00612247"/>
    <w:rsid w:val="006155F8"/>
    <w:rsid w:val="0063255D"/>
    <w:rsid w:val="006B7C49"/>
    <w:rsid w:val="006D70A7"/>
    <w:rsid w:val="006E78F4"/>
    <w:rsid w:val="0073248F"/>
    <w:rsid w:val="007731BB"/>
    <w:rsid w:val="0078752D"/>
    <w:rsid w:val="00787EF7"/>
    <w:rsid w:val="007A2E83"/>
    <w:rsid w:val="00845043"/>
    <w:rsid w:val="0086709F"/>
    <w:rsid w:val="0088559B"/>
    <w:rsid w:val="00890ABD"/>
    <w:rsid w:val="0089587F"/>
    <w:rsid w:val="008C36B7"/>
    <w:rsid w:val="00950D2B"/>
    <w:rsid w:val="0095714D"/>
    <w:rsid w:val="009630D9"/>
    <w:rsid w:val="00967528"/>
    <w:rsid w:val="009B3388"/>
    <w:rsid w:val="009D41F3"/>
    <w:rsid w:val="009E1A8E"/>
    <w:rsid w:val="00A07B7B"/>
    <w:rsid w:val="00A62795"/>
    <w:rsid w:val="00AC48A9"/>
    <w:rsid w:val="00B61895"/>
    <w:rsid w:val="00BA1948"/>
    <w:rsid w:val="00BA536E"/>
    <w:rsid w:val="00BB34D5"/>
    <w:rsid w:val="00C04E5A"/>
    <w:rsid w:val="00C06174"/>
    <w:rsid w:val="00C32A2F"/>
    <w:rsid w:val="00C34652"/>
    <w:rsid w:val="00C45516"/>
    <w:rsid w:val="00C464E0"/>
    <w:rsid w:val="00C51444"/>
    <w:rsid w:val="00CB700B"/>
    <w:rsid w:val="00D23961"/>
    <w:rsid w:val="00D30ADA"/>
    <w:rsid w:val="00D74FC2"/>
    <w:rsid w:val="00D96334"/>
    <w:rsid w:val="00DE0175"/>
    <w:rsid w:val="00DF6B94"/>
    <w:rsid w:val="00E262ED"/>
    <w:rsid w:val="00E854FD"/>
    <w:rsid w:val="00EB0ED4"/>
    <w:rsid w:val="00EC4C2F"/>
    <w:rsid w:val="00ED633E"/>
    <w:rsid w:val="00EE6378"/>
    <w:rsid w:val="00F13680"/>
    <w:rsid w:val="00F26452"/>
    <w:rsid w:val="00F42C8F"/>
    <w:rsid w:val="00F44101"/>
    <w:rsid w:val="00F44E6E"/>
    <w:rsid w:val="00F5185B"/>
    <w:rsid w:val="00F65A1A"/>
    <w:rsid w:val="00F76215"/>
    <w:rsid w:val="00F929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38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4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DF6B94"/>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qFormat/>
    <w:rsid w:val="00C45516"/>
    <w:pPr>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customStyle="1" w:styleId="1">
    <w:name w:val="Сетка таблицы1"/>
    <w:basedOn w:val="a1"/>
    <w:next w:val="a3"/>
    <w:uiPriority w:val="59"/>
    <w:rsid w:val="00385BD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4815B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815B1"/>
    <w:rPr>
      <w:lang w:eastAsia="en-US"/>
    </w:rPr>
  </w:style>
  <w:style w:type="paragraph" w:styleId="a7">
    <w:name w:val="footer"/>
    <w:basedOn w:val="a"/>
    <w:link w:val="a8"/>
    <w:uiPriority w:val="99"/>
    <w:unhideWhenUsed/>
    <w:rsid w:val="004815B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815B1"/>
    <w:rPr>
      <w:lang w:eastAsia="en-US"/>
    </w:rPr>
  </w:style>
  <w:style w:type="table" w:customStyle="1" w:styleId="21">
    <w:name w:val="Сетка таблицы21"/>
    <w:basedOn w:val="a1"/>
    <w:next w:val="a3"/>
    <w:uiPriority w:val="59"/>
    <w:rsid w:val="0089587F"/>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5572111">
      <w:bodyDiv w:val="1"/>
      <w:marLeft w:val="0"/>
      <w:marRight w:val="0"/>
      <w:marTop w:val="0"/>
      <w:marBottom w:val="0"/>
      <w:divBdr>
        <w:top w:val="none" w:sz="0" w:space="0" w:color="auto"/>
        <w:left w:val="none" w:sz="0" w:space="0" w:color="auto"/>
        <w:bottom w:val="none" w:sz="0" w:space="0" w:color="auto"/>
        <w:right w:val="none" w:sz="0" w:space="0" w:color="auto"/>
      </w:divBdr>
    </w:div>
    <w:div w:id="15098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4949</Words>
  <Characters>28211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2021-09-15T14:46:00Z</dcterms:created>
  <dcterms:modified xsi:type="dcterms:W3CDTF">2021-12-28T18:20:00Z</dcterms:modified>
</cp:coreProperties>
</file>